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2101" w14:textId="77777777" w:rsidR="00E85B4C" w:rsidRPr="00E85B4C" w:rsidRDefault="00E85B4C" w:rsidP="00E85B4C">
      <w:pPr>
        <w:pStyle w:val="a8"/>
        <w:jc w:val="center"/>
        <w:rPr>
          <w:b/>
          <w:color w:val="000000"/>
          <w:sz w:val="27"/>
          <w:szCs w:val="27"/>
        </w:rPr>
      </w:pPr>
      <w:r w:rsidRPr="00E85B4C">
        <w:rPr>
          <w:b/>
          <w:color w:val="000000"/>
          <w:sz w:val="27"/>
          <w:szCs w:val="27"/>
        </w:rPr>
        <w:t>ТИПОВАЯ ФОРМА</w:t>
      </w:r>
    </w:p>
    <w:p w14:paraId="3BD4FE67" w14:textId="77777777" w:rsidR="00E85B4C" w:rsidRPr="00E85B4C" w:rsidRDefault="00E85B4C" w:rsidP="00E85B4C">
      <w:pPr>
        <w:pStyle w:val="a8"/>
        <w:jc w:val="center"/>
        <w:rPr>
          <w:b/>
          <w:color w:val="000000"/>
          <w:sz w:val="27"/>
          <w:szCs w:val="27"/>
        </w:rPr>
      </w:pPr>
      <w:r w:rsidRPr="00E85B4C">
        <w:rPr>
          <w:b/>
          <w:color w:val="000000"/>
          <w:sz w:val="27"/>
          <w:szCs w:val="27"/>
        </w:rPr>
        <w:t>договора о подключении (технологического присоединения) к системе теплоснабжения</w:t>
      </w:r>
    </w:p>
    <w:p w14:paraId="61315CF3" w14:textId="201C92B5" w:rsidR="00DF2592" w:rsidRPr="00AD75DD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D75DD">
        <w:rPr>
          <w:rFonts w:ascii="Times New Roman" w:hAnsi="Times New Roman" w:cs="Times New Roman"/>
          <w:sz w:val="24"/>
          <w:szCs w:val="24"/>
        </w:rPr>
        <w:t xml:space="preserve">г. Елабуга                                                                                     </w:t>
      </w:r>
      <w:r w:rsidR="00AD75DD">
        <w:rPr>
          <w:rFonts w:ascii="Times New Roman" w:hAnsi="Times New Roman" w:cs="Times New Roman"/>
          <w:sz w:val="24"/>
          <w:szCs w:val="24"/>
        </w:rPr>
        <w:t xml:space="preserve">      </w:t>
      </w:r>
      <w:r w:rsidRPr="00AD75DD">
        <w:rPr>
          <w:rFonts w:ascii="Times New Roman" w:hAnsi="Times New Roman" w:cs="Times New Roman"/>
          <w:sz w:val="24"/>
          <w:szCs w:val="24"/>
        </w:rPr>
        <w:t>«___»_____________ 2023 г.</w:t>
      </w:r>
    </w:p>
    <w:p w14:paraId="3DC7D0EF" w14:textId="77777777" w:rsidR="00DF2592" w:rsidRDefault="00DF2592">
      <w:pPr>
        <w:pStyle w:val="ConsPlusNormal"/>
        <w:jc w:val="both"/>
      </w:pPr>
    </w:p>
    <w:p w14:paraId="35A747ED" w14:textId="0A8AD3CA" w:rsidR="00DF2592" w:rsidRPr="00FA0018" w:rsidRDefault="00DF2592" w:rsidP="001436BD">
      <w:pPr>
        <w:ind w:firstLine="567"/>
        <w:jc w:val="both"/>
        <w:rPr>
          <w:rFonts w:ascii="Times New Roman" w:hAnsi="Times New Roman" w:cs="Times New Roman"/>
        </w:rPr>
      </w:pPr>
      <w:r w:rsidRPr="00FA0018">
        <w:rPr>
          <w:rFonts w:ascii="Times New Roman" w:hAnsi="Times New Roman" w:cs="Times New Roman"/>
          <w:b/>
          <w:noProof/>
        </w:rPr>
        <w:t>Акционерное общество «Особая экономическая зона промышленно-производственного типа «Алабуга»</w:t>
      </w:r>
      <w:r w:rsidRPr="00FA0018">
        <w:rPr>
          <w:rFonts w:ascii="Times New Roman" w:hAnsi="Times New Roman" w:cs="Times New Roman"/>
          <w:noProof/>
        </w:rPr>
        <w:t xml:space="preserve">, </w:t>
      </w:r>
      <w:r w:rsidRPr="00FA0018">
        <w:rPr>
          <w:rFonts w:ascii="Times New Roman" w:hAnsi="Times New Roman" w:cs="Times New Roman"/>
        </w:rPr>
        <w:t xml:space="preserve">именуемое в дальнейшем </w:t>
      </w:r>
      <w:r w:rsidRPr="00FA001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Исполнитель</w:t>
      </w:r>
      <w:r w:rsidRPr="00FA0018">
        <w:rPr>
          <w:rFonts w:ascii="Times New Roman" w:hAnsi="Times New Roman" w:cs="Times New Roman"/>
          <w:b/>
        </w:rPr>
        <w:t>»</w:t>
      </w:r>
      <w:r w:rsidR="001436BD">
        <w:rPr>
          <w:rFonts w:ascii="Times New Roman" w:hAnsi="Times New Roman" w:cs="Times New Roman"/>
        </w:rPr>
        <w:t xml:space="preserve">, </w:t>
      </w:r>
      <w:r w:rsidR="001436BD" w:rsidRPr="00DF2592">
        <w:rPr>
          <w:rFonts w:ascii="Times New Roman" w:hAnsi="Times New Roman" w:cs="Times New Roman"/>
        </w:rPr>
        <w:t xml:space="preserve">в лице _______________________________________ (должность, Ф.И.О. уполномоченного представителя), действующего на основании ______________________________ (документ, подтверждающий полномочия), </w:t>
      </w:r>
      <w:r w:rsidRPr="00546D2E">
        <w:rPr>
          <w:rFonts w:ascii="Times New Roman" w:hAnsi="Times New Roman" w:cs="Times New Roman"/>
        </w:rPr>
        <w:t>с одной стороны, и</w:t>
      </w:r>
    </w:p>
    <w:p w14:paraId="6D7F2689" w14:textId="3A6FB1D7" w:rsidR="00DF2592" w:rsidRPr="00DF2592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DF2592">
        <w:rPr>
          <w:rFonts w:ascii="Times New Roman" w:hAnsi="Times New Roman" w:cs="Times New Roman"/>
        </w:rPr>
        <w:t>_________________ (наименование или Ф.И.О.), именуем__ в дальнейшем «Заявитель», в лице _______________________________________ (должность, Ф.И.О. уполномоченного представителя), действующего на основании ______________________________ (документ, подтверждающий полномочия), с друго</w:t>
      </w:r>
      <w:r w:rsidR="002B7AFA">
        <w:rPr>
          <w:rFonts w:ascii="Times New Roman" w:hAnsi="Times New Roman" w:cs="Times New Roman"/>
        </w:rPr>
        <w:t>й стороны, совместно именуемые «Стороны»</w:t>
      </w:r>
      <w:r w:rsidRPr="00DF2592">
        <w:rPr>
          <w:rFonts w:ascii="Times New Roman" w:hAnsi="Times New Roman" w:cs="Times New Roman"/>
        </w:rPr>
        <w:t>, на основании заявки на подключение к системе теплоснабжения от «__»_____________ _____ г. заключили настоящий Договор о нижеследующем:</w:t>
      </w:r>
    </w:p>
    <w:p w14:paraId="41F654FF" w14:textId="77777777" w:rsidR="00DF2592" w:rsidRDefault="00DF2592">
      <w:pPr>
        <w:pStyle w:val="ConsPlusNormal"/>
        <w:jc w:val="both"/>
      </w:pPr>
    </w:p>
    <w:p w14:paraId="2227A4F6" w14:textId="1BF5BC50" w:rsidR="00DF2592" w:rsidRPr="00220563" w:rsidRDefault="00DF2592" w:rsidP="00DF2592">
      <w:pPr>
        <w:ind w:firstLine="567"/>
        <w:jc w:val="center"/>
        <w:rPr>
          <w:rFonts w:ascii="Times New Roman" w:hAnsi="Times New Roman" w:cs="Times New Roman"/>
          <w:b/>
        </w:rPr>
      </w:pPr>
      <w:r w:rsidRPr="00220563">
        <w:rPr>
          <w:rFonts w:ascii="Times New Roman" w:hAnsi="Times New Roman" w:cs="Times New Roman"/>
          <w:b/>
        </w:rPr>
        <w:t>1</w:t>
      </w:r>
      <w:r w:rsidRPr="001A0762">
        <w:rPr>
          <w:rFonts w:ascii="Times New Roman" w:hAnsi="Times New Roman" w:cs="Times New Roman"/>
          <w:b/>
        </w:rPr>
        <w:t xml:space="preserve">. </w:t>
      </w:r>
      <w:r w:rsidR="009B0F5E" w:rsidRPr="001A0762">
        <w:rPr>
          <w:rFonts w:ascii="Times New Roman" w:hAnsi="Times New Roman" w:cs="Times New Roman"/>
          <w:b/>
        </w:rPr>
        <w:t>Предмет договора</w:t>
      </w:r>
    </w:p>
    <w:p w14:paraId="65F0418A" w14:textId="77777777" w:rsidR="00DF2592" w:rsidRDefault="00DF2592">
      <w:pPr>
        <w:pStyle w:val="ConsPlusNormal"/>
        <w:jc w:val="both"/>
      </w:pPr>
    </w:p>
    <w:p w14:paraId="4D0F329C" w14:textId="2208318E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DF2592">
        <w:rPr>
          <w:rFonts w:ascii="Times New Roman" w:hAnsi="Times New Roman" w:cs="Times New Roman"/>
        </w:rPr>
        <w:t xml:space="preserve">1.1. </w:t>
      </w:r>
      <w:r w:rsidRPr="00FC48C1">
        <w:rPr>
          <w:rFonts w:ascii="Times New Roman" w:hAnsi="Times New Roman" w:cs="Times New Roman"/>
        </w:rPr>
        <w:t>По настоящему Договору Исполнитель принимает на себя обязательства по подготовке и осуществлению организационных и технических мероприятий</w:t>
      </w:r>
      <w:r w:rsidR="00C338B9" w:rsidRPr="00FC48C1">
        <w:rPr>
          <w:rFonts w:ascii="Times New Roman" w:hAnsi="Times New Roman" w:cs="Times New Roman"/>
        </w:rPr>
        <w:t xml:space="preserve"> </w:t>
      </w:r>
      <w:r w:rsidR="002B7AFA">
        <w:rPr>
          <w:rFonts w:ascii="Times New Roman" w:hAnsi="Times New Roman" w:cs="Times New Roman"/>
        </w:rPr>
        <w:t>по подключению</w:t>
      </w:r>
      <w:r w:rsidR="00C338B9" w:rsidRPr="00FC48C1">
        <w:rPr>
          <w:rFonts w:ascii="Times New Roman" w:hAnsi="Times New Roman" w:cs="Times New Roman"/>
        </w:rPr>
        <w:t xml:space="preserve"> (технологическому присоединению) </w:t>
      </w:r>
      <w:r w:rsidR="00F50074">
        <w:rPr>
          <w:rFonts w:ascii="Times New Roman" w:hAnsi="Times New Roman" w:cs="Times New Roman"/>
        </w:rPr>
        <w:t>О</w:t>
      </w:r>
      <w:r w:rsidR="000D6A55">
        <w:rPr>
          <w:rFonts w:ascii="Times New Roman" w:hAnsi="Times New Roman" w:cs="Times New Roman"/>
        </w:rPr>
        <w:t>бъекта</w:t>
      </w:r>
      <w:r w:rsidR="00C338B9" w:rsidRPr="00FC48C1">
        <w:rPr>
          <w:rFonts w:ascii="Times New Roman" w:hAnsi="Times New Roman" w:cs="Times New Roman"/>
        </w:rPr>
        <w:t xml:space="preserve"> </w:t>
      </w:r>
      <w:r w:rsidR="003729C9">
        <w:rPr>
          <w:rFonts w:ascii="Times New Roman" w:hAnsi="Times New Roman" w:cs="Times New Roman"/>
        </w:rPr>
        <w:t>З</w:t>
      </w:r>
      <w:r w:rsidR="00C338B9" w:rsidRPr="00FC48C1">
        <w:rPr>
          <w:rFonts w:ascii="Times New Roman" w:hAnsi="Times New Roman" w:cs="Times New Roman"/>
        </w:rPr>
        <w:t>аявителя</w:t>
      </w:r>
      <w:r w:rsidR="003729C9">
        <w:rPr>
          <w:rFonts w:ascii="Times New Roman" w:hAnsi="Times New Roman" w:cs="Times New Roman"/>
        </w:rPr>
        <w:t xml:space="preserve"> (далее – </w:t>
      </w:r>
      <w:r w:rsidR="000D6A55">
        <w:rPr>
          <w:rFonts w:ascii="Times New Roman" w:hAnsi="Times New Roman" w:cs="Times New Roman"/>
        </w:rPr>
        <w:t>Объект</w:t>
      </w:r>
      <w:r w:rsidR="003729C9">
        <w:rPr>
          <w:rFonts w:ascii="Times New Roman" w:hAnsi="Times New Roman" w:cs="Times New Roman"/>
        </w:rPr>
        <w:t>)</w:t>
      </w:r>
      <w:r w:rsidR="00C338B9" w:rsidRPr="00FC48C1">
        <w:rPr>
          <w:rFonts w:ascii="Times New Roman" w:hAnsi="Times New Roman" w:cs="Times New Roman"/>
        </w:rPr>
        <w:t xml:space="preserve"> и в соответствии с </w:t>
      </w:r>
      <w:r w:rsidR="00CD450D">
        <w:rPr>
          <w:rFonts w:ascii="Times New Roman" w:hAnsi="Times New Roman" w:cs="Times New Roman"/>
        </w:rPr>
        <w:t xml:space="preserve">Техническими </w:t>
      </w:r>
      <w:r w:rsidR="00606B0F" w:rsidRPr="00FC48C1">
        <w:rPr>
          <w:rFonts w:ascii="Times New Roman" w:hAnsi="Times New Roman" w:cs="Times New Roman"/>
        </w:rPr>
        <w:t>условиями</w:t>
      </w:r>
      <w:r w:rsidR="00C338B9" w:rsidRPr="00FC48C1">
        <w:rPr>
          <w:rFonts w:ascii="Times New Roman" w:hAnsi="Times New Roman" w:cs="Times New Roman"/>
        </w:rPr>
        <w:t xml:space="preserve"> подключения (технологического присоединения)</w:t>
      </w:r>
      <w:r w:rsidR="00030D91">
        <w:rPr>
          <w:rFonts w:ascii="Times New Roman" w:hAnsi="Times New Roman" w:cs="Times New Roman"/>
        </w:rPr>
        <w:t xml:space="preserve"> </w:t>
      </w:r>
      <w:r w:rsidR="00C338B9" w:rsidRPr="00FC48C1">
        <w:rPr>
          <w:rFonts w:ascii="Times New Roman" w:hAnsi="Times New Roman" w:cs="Times New Roman"/>
        </w:rPr>
        <w:t xml:space="preserve">к системе </w:t>
      </w:r>
      <w:r w:rsidR="00606B0F" w:rsidRPr="00FC48C1">
        <w:rPr>
          <w:rFonts w:ascii="Times New Roman" w:hAnsi="Times New Roman" w:cs="Times New Roman"/>
        </w:rPr>
        <w:t>тепл</w:t>
      </w:r>
      <w:r w:rsidR="00C338B9" w:rsidRPr="00FC48C1">
        <w:rPr>
          <w:rFonts w:ascii="Times New Roman" w:hAnsi="Times New Roman" w:cs="Times New Roman"/>
        </w:rPr>
        <w:t xml:space="preserve">оснабжения </w:t>
      </w:r>
      <w:r w:rsidR="00E27401">
        <w:rPr>
          <w:rFonts w:ascii="Times New Roman" w:hAnsi="Times New Roman" w:cs="Times New Roman"/>
        </w:rPr>
        <w:t>(далее –</w:t>
      </w:r>
      <w:r w:rsidR="00CD450D">
        <w:rPr>
          <w:rFonts w:ascii="Times New Roman" w:hAnsi="Times New Roman" w:cs="Times New Roman"/>
        </w:rPr>
        <w:t xml:space="preserve">  Технические у</w:t>
      </w:r>
      <w:r w:rsidR="00E27401">
        <w:rPr>
          <w:rFonts w:ascii="Times New Roman" w:hAnsi="Times New Roman" w:cs="Times New Roman"/>
        </w:rPr>
        <w:t>словия подключения)</w:t>
      </w:r>
      <w:r w:rsidR="00E27401" w:rsidRPr="00FC48C1">
        <w:rPr>
          <w:rFonts w:ascii="Times New Roman" w:hAnsi="Times New Roman" w:cs="Times New Roman"/>
        </w:rPr>
        <w:t xml:space="preserve"> </w:t>
      </w:r>
      <w:r w:rsidR="006A752E">
        <w:rPr>
          <w:rFonts w:ascii="Times New Roman" w:hAnsi="Times New Roman" w:cs="Times New Roman"/>
        </w:rPr>
        <w:t>согласно П</w:t>
      </w:r>
      <w:r w:rsidR="00C338B9" w:rsidRPr="00FC48C1">
        <w:rPr>
          <w:rFonts w:ascii="Times New Roman" w:hAnsi="Times New Roman" w:cs="Times New Roman"/>
        </w:rPr>
        <w:t xml:space="preserve">риложению </w:t>
      </w:r>
      <w:r w:rsidR="00606B0F" w:rsidRPr="00FC48C1">
        <w:rPr>
          <w:rFonts w:ascii="Times New Roman" w:hAnsi="Times New Roman" w:cs="Times New Roman"/>
        </w:rPr>
        <w:t>№</w:t>
      </w:r>
      <w:r w:rsidR="00030D91">
        <w:rPr>
          <w:rFonts w:ascii="Times New Roman" w:hAnsi="Times New Roman" w:cs="Times New Roman"/>
        </w:rPr>
        <w:t>1</w:t>
      </w:r>
      <w:r w:rsidR="00C338B9" w:rsidRPr="00FC48C1">
        <w:rPr>
          <w:rFonts w:ascii="Times New Roman" w:hAnsi="Times New Roman" w:cs="Times New Roman"/>
        </w:rPr>
        <w:t xml:space="preserve">, подключить </w:t>
      </w:r>
      <w:r w:rsidR="000D6A55">
        <w:rPr>
          <w:rFonts w:ascii="Times New Roman" w:hAnsi="Times New Roman" w:cs="Times New Roman"/>
        </w:rPr>
        <w:t>Объект</w:t>
      </w:r>
      <w:r w:rsidR="00C338B9" w:rsidRPr="00FC48C1">
        <w:rPr>
          <w:rFonts w:ascii="Times New Roman" w:hAnsi="Times New Roman" w:cs="Times New Roman"/>
        </w:rPr>
        <w:t xml:space="preserve"> к </w:t>
      </w:r>
      <w:r w:rsidR="003729C9">
        <w:rPr>
          <w:rFonts w:ascii="Times New Roman" w:hAnsi="Times New Roman" w:cs="Times New Roman"/>
        </w:rPr>
        <w:t>системе теплоснабжения</w:t>
      </w:r>
      <w:r w:rsidRPr="00FC48C1">
        <w:rPr>
          <w:rFonts w:ascii="Times New Roman" w:hAnsi="Times New Roman" w:cs="Times New Roman"/>
        </w:rPr>
        <w:t xml:space="preserve">, а Заявитель обязуется выполнить действия по подготовке </w:t>
      </w:r>
      <w:r w:rsidR="000D6A55">
        <w:rPr>
          <w:rFonts w:ascii="Times New Roman" w:hAnsi="Times New Roman" w:cs="Times New Roman"/>
        </w:rPr>
        <w:t>Объекта</w:t>
      </w:r>
      <w:r w:rsidRPr="00FC48C1">
        <w:rPr>
          <w:rFonts w:ascii="Times New Roman" w:hAnsi="Times New Roman" w:cs="Times New Roman"/>
        </w:rPr>
        <w:t xml:space="preserve"> к подключению и оплатить услуги Исполнителя в порядке, предусмотренном настоящим Договором.</w:t>
      </w:r>
    </w:p>
    <w:p w14:paraId="5B155E97" w14:textId="2B0C63AC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 xml:space="preserve">1.2. Подключение </w:t>
      </w:r>
      <w:r w:rsidR="000D6A55">
        <w:rPr>
          <w:rFonts w:ascii="Times New Roman" w:hAnsi="Times New Roman" w:cs="Times New Roman"/>
        </w:rPr>
        <w:t>Объекта</w:t>
      </w:r>
      <w:r w:rsidRPr="00FC48C1">
        <w:rPr>
          <w:rFonts w:ascii="Times New Roman" w:hAnsi="Times New Roman" w:cs="Times New Roman"/>
        </w:rPr>
        <w:t xml:space="preserve"> к системе теплоснабжения осуществляется с учетом следующих характеристик:</w:t>
      </w:r>
    </w:p>
    <w:p w14:paraId="5DDAB17A" w14:textId="01CC272D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 xml:space="preserve">- </w:t>
      </w:r>
      <w:r w:rsidR="000D6A55">
        <w:rPr>
          <w:rFonts w:ascii="Times New Roman" w:hAnsi="Times New Roman" w:cs="Times New Roman"/>
        </w:rPr>
        <w:t>Объект</w:t>
      </w:r>
      <w:r w:rsidRPr="00FC48C1">
        <w:rPr>
          <w:rFonts w:ascii="Times New Roman" w:hAnsi="Times New Roman" w:cs="Times New Roman"/>
        </w:rPr>
        <w:t>: ________________, расположенный по адресу: ________________, в пределах границ земельного участка</w:t>
      </w:r>
      <w:r w:rsidR="004E045C">
        <w:rPr>
          <w:rFonts w:ascii="Times New Roman" w:hAnsi="Times New Roman" w:cs="Times New Roman"/>
        </w:rPr>
        <w:t xml:space="preserve"> (кадастровый номер)</w:t>
      </w:r>
      <w:r w:rsidRPr="00FC48C1">
        <w:rPr>
          <w:rFonts w:ascii="Times New Roman" w:hAnsi="Times New Roman" w:cs="Times New Roman"/>
        </w:rPr>
        <w:t xml:space="preserve"> ________________, принадлежащего Заявителю на основании ________________;</w:t>
      </w:r>
    </w:p>
    <w:p w14:paraId="29D7815E" w14:textId="0CB0F801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 xml:space="preserve">- существующая тепловая нагрузка </w:t>
      </w:r>
      <w:r w:rsidR="000D6A55">
        <w:rPr>
          <w:rFonts w:ascii="Times New Roman" w:hAnsi="Times New Roman" w:cs="Times New Roman"/>
        </w:rPr>
        <w:t>Объекта</w:t>
      </w:r>
      <w:r w:rsidRPr="00FC48C1">
        <w:rPr>
          <w:rFonts w:ascii="Times New Roman" w:hAnsi="Times New Roman" w:cs="Times New Roman"/>
        </w:rPr>
        <w:t xml:space="preserve"> в точке подключения</w:t>
      </w:r>
      <w:r w:rsidR="004E045C">
        <w:rPr>
          <w:rFonts w:ascii="Times New Roman" w:hAnsi="Times New Roman" w:cs="Times New Roman"/>
        </w:rPr>
        <w:t xml:space="preserve"> (заполняется при наличии уже подключенной нагрузки)</w:t>
      </w:r>
      <w:r w:rsidRPr="00FC48C1">
        <w:rPr>
          <w:rFonts w:ascii="Times New Roman" w:hAnsi="Times New Roman" w:cs="Times New Roman"/>
        </w:rPr>
        <w:t>: ________________ (Гкал/час);</w:t>
      </w:r>
    </w:p>
    <w:p w14:paraId="4B8ACA24" w14:textId="006890A1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 xml:space="preserve">- присоединяемая тепловая нагрузка </w:t>
      </w:r>
      <w:r w:rsidR="000D6A55">
        <w:rPr>
          <w:rFonts w:ascii="Times New Roman" w:hAnsi="Times New Roman" w:cs="Times New Roman"/>
        </w:rPr>
        <w:t>Объекта</w:t>
      </w:r>
      <w:r w:rsidRPr="00FC48C1">
        <w:rPr>
          <w:rFonts w:ascii="Times New Roman" w:hAnsi="Times New Roman" w:cs="Times New Roman"/>
        </w:rPr>
        <w:t xml:space="preserve"> в точке подключения: ____________________ (Гкал/час), в том числе по видам потребления:</w:t>
      </w:r>
    </w:p>
    <w:p w14:paraId="26799C80" w14:textId="77777777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>- ________________ (Гкал/час);</w:t>
      </w:r>
    </w:p>
    <w:p w14:paraId="227590AD" w14:textId="77777777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>- ________________ (Гкал/час);</w:t>
      </w:r>
    </w:p>
    <w:p w14:paraId="133BFCD7" w14:textId="77777777" w:rsidR="00DF2592" w:rsidRPr="00FC48C1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>- ________________ (Гкал/час);</w:t>
      </w:r>
    </w:p>
    <w:p w14:paraId="03D16604" w14:textId="77777777" w:rsidR="009B0D83" w:rsidRDefault="00DF2592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>- местоположение точек подключения к системе т</w:t>
      </w:r>
      <w:r w:rsidR="001452B9" w:rsidRPr="00FC48C1">
        <w:rPr>
          <w:rFonts w:ascii="Times New Roman" w:hAnsi="Times New Roman" w:cs="Times New Roman"/>
        </w:rPr>
        <w:t>еплоснабжения: _</w:t>
      </w:r>
    </w:p>
    <w:p w14:paraId="7F5F7C39" w14:textId="49E42767" w:rsidR="00DF2592" w:rsidRPr="00FC48C1" w:rsidRDefault="009B0D83" w:rsidP="00DF259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A0762">
        <w:rPr>
          <w:rFonts w:ascii="Times New Roman" w:hAnsi="Times New Roman" w:cs="Times New Roman"/>
        </w:rPr>
        <w:t xml:space="preserve"> </w:t>
      </w:r>
      <w:r w:rsidR="00C25037" w:rsidRPr="001A0762">
        <w:rPr>
          <w:rFonts w:ascii="Times New Roman" w:hAnsi="Times New Roman" w:cs="Times New Roman"/>
        </w:rPr>
        <w:t>дата</w:t>
      </w:r>
      <w:r w:rsidRPr="001A0762">
        <w:rPr>
          <w:rFonts w:ascii="Times New Roman" w:hAnsi="Times New Roman" w:cs="Times New Roman"/>
        </w:rPr>
        <w:t xml:space="preserve"> </w:t>
      </w:r>
      <w:r w:rsidRPr="00CC3348">
        <w:rPr>
          <w:rFonts w:ascii="Times New Roman" w:hAnsi="Times New Roman" w:cs="Times New Roman"/>
        </w:rPr>
        <w:t>подключения (технологического присое</w:t>
      </w:r>
      <w:r>
        <w:rPr>
          <w:rFonts w:ascii="Times New Roman" w:hAnsi="Times New Roman" w:cs="Times New Roman"/>
        </w:rPr>
        <w:t xml:space="preserve">динения) </w:t>
      </w:r>
      <w:r w:rsidR="000D6A55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___</w:t>
      </w:r>
      <w:r w:rsidRPr="00CC3348">
        <w:rPr>
          <w:rFonts w:ascii="Times New Roman" w:hAnsi="Times New Roman" w:cs="Times New Roman"/>
        </w:rPr>
        <w:t>_________20____ года</w:t>
      </w:r>
      <w:r w:rsidR="001452B9" w:rsidRPr="00FC48C1">
        <w:rPr>
          <w:rFonts w:ascii="Times New Roman" w:hAnsi="Times New Roman" w:cs="Times New Roman"/>
        </w:rPr>
        <w:t>.</w:t>
      </w:r>
      <w:r w:rsidR="00963CB7">
        <w:rPr>
          <w:rFonts w:ascii="Times New Roman" w:hAnsi="Times New Roman" w:cs="Times New Roman"/>
        </w:rPr>
        <w:t xml:space="preserve"> </w:t>
      </w:r>
    </w:p>
    <w:p w14:paraId="290CD525" w14:textId="51710DD2" w:rsidR="009F563B" w:rsidRPr="00FC48C1" w:rsidRDefault="009F563B" w:rsidP="00DF2592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 xml:space="preserve">1.3. Подключение (технологическое присоединение) </w:t>
      </w:r>
      <w:r w:rsidR="000D6A55">
        <w:rPr>
          <w:rFonts w:ascii="Times New Roman" w:hAnsi="Times New Roman" w:cs="Times New Roman"/>
        </w:rPr>
        <w:t>Объекта</w:t>
      </w:r>
      <w:r w:rsidRPr="00FC48C1">
        <w:rPr>
          <w:rFonts w:ascii="Times New Roman" w:hAnsi="Times New Roman" w:cs="Times New Roman"/>
        </w:rPr>
        <w:t xml:space="preserve"> к системе теплоснабжения Исполнителя осуществляется на основании заявления о подключении (технологическом присоединении) Заявителя.</w:t>
      </w:r>
    </w:p>
    <w:p w14:paraId="09E03185" w14:textId="432E433E" w:rsidR="00E62652" w:rsidRPr="00CD450D" w:rsidRDefault="00DF2592" w:rsidP="00CD450D">
      <w:pPr>
        <w:ind w:firstLine="567"/>
        <w:jc w:val="both"/>
        <w:rPr>
          <w:rFonts w:ascii="Times New Roman" w:hAnsi="Times New Roman"/>
          <w:color w:val="000000" w:themeColor="text1"/>
        </w:rPr>
      </w:pPr>
      <w:r w:rsidRPr="00FC48C1">
        <w:rPr>
          <w:rFonts w:ascii="Times New Roman" w:hAnsi="Times New Roman" w:cs="Times New Roman"/>
        </w:rPr>
        <w:t>1.</w:t>
      </w:r>
      <w:r w:rsidR="00C25037">
        <w:rPr>
          <w:rFonts w:ascii="Times New Roman" w:hAnsi="Times New Roman" w:cs="Times New Roman"/>
        </w:rPr>
        <w:t>4</w:t>
      </w:r>
      <w:r w:rsidR="001A0762">
        <w:rPr>
          <w:rFonts w:ascii="Times New Roman" w:hAnsi="Times New Roman" w:cs="Times New Roman"/>
        </w:rPr>
        <w:t xml:space="preserve">. </w:t>
      </w:r>
      <w:r w:rsidR="00CD450D">
        <w:rPr>
          <w:rFonts w:ascii="Times New Roman" w:hAnsi="Times New Roman" w:cs="Times New Roman"/>
        </w:rPr>
        <w:t>Технические</w:t>
      </w:r>
      <w:r w:rsidR="00CD450D" w:rsidRPr="007747CA">
        <w:rPr>
          <w:rFonts w:ascii="Times New Roman" w:hAnsi="Times New Roman"/>
        </w:rPr>
        <w:t xml:space="preserve"> </w:t>
      </w:r>
      <w:r w:rsidR="00CD450D">
        <w:rPr>
          <w:rFonts w:ascii="Times New Roman" w:hAnsi="Times New Roman"/>
        </w:rPr>
        <w:t>у</w:t>
      </w:r>
      <w:r w:rsidR="00C25037" w:rsidRPr="007747CA">
        <w:rPr>
          <w:rFonts w:ascii="Times New Roman" w:hAnsi="Times New Roman"/>
        </w:rPr>
        <w:t xml:space="preserve">словия подключения (технологического присоединения) к системе теплоснабжения, предусматривающие мероприятия (в том числе технические), специальные технические требования к устройствам и сооружениям, а также иные технические параметры необходимые для подключения Объекта к системе теплоснабжения определяются </w:t>
      </w:r>
      <w:r w:rsidR="00CD450D">
        <w:rPr>
          <w:rFonts w:ascii="Times New Roman" w:hAnsi="Times New Roman"/>
          <w:color w:val="000000" w:themeColor="text1"/>
        </w:rPr>
        <w:t>Техническими у</w:t>
      </w:r>
      <w:r w:rsidR="00C25037" w:rsidRPr="002B7AFA">
        <w:rPr>
          <w:rFonts w:ascii="Times New Roman" w:hAnsi="Times New Roman"/>
          <w:color w:val="000000" w:themeColor="text1"/>
        </w:rPr>
        <w:t>словиями</w:t>
      </w:r>
      <w:r w:rsidR="00C25037" w:rsidRPr="006F7D82">
        <w:rPr>
          <w:rFonts w:ascii="Times New Roman" w:hAnsi="Times New Roman"/>
          <w:color w:val="FF0000"/>
        </w:rPr>
        <w:t xml:space="preserve"> </w:t>
      </w:r>
      <w:r w:rsidR="00C25037" w:rsidRPr="006F7D82">
        <w:rPr>
          <w:rFonts w:ascii="Times New Roman" w:hAnsi="Times New Roman"/>
        </w:rPr>
        <w:t>подключения (Приложением № 1),</w:t>
      </w:r>
      <w:r w:rsidR="00C25037" w:rsidRPr="007747CA">
        <w:rPr>
          <w:rFonts w:ascii="Times New Roman" w:hAnsi="Times New Roman"/>
        </w:rPr>
        <w:t xml:space="preserve"> являющимися неотъемлемой частью настоящего Договора.</w:t>
      </w:r>
    </w:p>
    <w:p w14:paraId="34C16C08" w14:textId="77777777" w:rsidR="00DF2592" w:rsidRPr="00FC48C1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6"/>
      <w:bookmarkEnd w:id="0"/>
    </w:p>
    <w:p w14:paraId="58EE500E" w14:textId="724DB665" w:rsidR="006A752E" w:rsidRPr="006A752E" w:rsidRDefault="00DF2592" w:rsidP="00E62652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FC48C1">
        <w:rPr>
          <w:rFonts w:ascii="Times New Roman" w:hAnsi="Times New Roman" w:cs="Times New Roman"/>
          <w:b/>
          <w:sz w:val="24"/>
          <w:szCs w:val="24"/>
        </w:rPr>
        <w:t>2</w:t>
      </w:r>
      <w:r w:rsidRPr="006A75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62652">
        <w:rPr>
          <w:rFonts w:ascii="Times New Roman" w:hAnsi="Times New Roman" w:cs="Times New Roman"/>
          <w:b/>
          <w:sz w:val="24"/>
          <w:szCs w:val="24"/>
        </w:rPr>
        <w:t xml:space="preserve"> Цена договора и порядок расчетов.</w:t>
      </w:r>
    </w:p>
    <w:p w14:paraId="7B5A4705" w14:textId="78FF9775" w:rsidR="00DF2592" w:rsidRPr="00FC48C1" w:rsidRDefault="00DF2592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9A2A6D" w14:textId="748299E8" w:rsidR="00DF2592" w:rsidRDefault="00DF2592" w:rsidP="005D0D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5E09A3">
        <w:rPr>
          <w:rFonts w:ascii="Times New Roman" w:hAnsi="Times New Roman" w:cs="Times New Roman"/>
          <w:sz w:val="24"/>
          <w:szCs w:val="24"/>
        </w:rPr>
        <w:t>2.</w:t>
      </w:r>
      <w:r w:rsidR="007747CA" w:rsidRPr="005E09A3">
        <w:rPr>
          <w:rFonts w:ascii="Times New Roman" w:hAnsi="Times New Roman" w:cs="Times New Roman"/>
          <w:sz w:val="24"/>
          <w:szCs w:val="24"/>
        </w:rPr>
        <w:t>1</w:t>
      </w:r>
      <w:r w:rsidRPr="005E09A3">
        <w:rPr>
          <w:rFonts w:ascii="Times New Roman" w:hAnsi="Times New Roman" w:cs="Times New Roman"/>
          <w:sz w:val="24"/>
          <w:szCs w:val="24"/>
        </w:rPr>
        <w:t xml:space="preserve">. </w:t>
      </w:r>
      <w:r w:rsidR="005D0D40" w:rsidRPr="005E09A3">
        <w:rPr>
          <w:rFonts w:ascii="Times New Roman" w:hAnsi="Times New Roman" w:cs="Times New Roman"/>
          <w:sz w:val="24"/>
          <w:szCs w:val="24"/>
        </w:rPr>
        <w:t>Размер п</w:t>
      </w:r>
      <w:r w:rsidRPr="005E09A3">
        <w:rPr>
          <w:rFonts w:ascii="Times New Roman" w:hAnsi="Times New Roman" w:cs="Times New Roman"/>
          <w:sz w:val="24"/>
          <w:szCs w:val="24"/>
        </w:rPr>
        <w:t>лат</w:t>
      </w:r>
      <w:r w:rsidR="005D0D40" w:rsidRPr="005E09A3">
        <w:rPr>
          <w:rFonts w:ascii="Times New Roman" w:hAnsi="Times New Roman" w:cs="Times New Roman"/>
          <w:sz w:val="24"/>
          <w:szCs w:val="24"/>
        </w:rPr>
        <w:t>ы</w:t>
      </w:r>
      <w:r w:rsidRPr="005E09A3">
        <w:rPr>
          <w:rFonts w:ascii="Times New Roman" w:hAnsi="Times New Roman" w:cs="Times New Roman"/>
          <w:sz w:val="24"/>
          <w:szCs w:val="24"/>
        </w:rPr>
        <w:t xml:space="preserve"> </w:t>
      </w:r>
      <w:r w:rsidRPr="00FC48C1">
        <w:rPr>
          <w:rFonts w:ascii="Times New Roman" w:hAnsi="Times New Roman" w:cs="Times New Roman"/>
          <w:sz w:val="24"/>
          <w:szCs w:val="24"/>
        </w:rPr>
        <w:t>за подключение</w:t>
      </w:r>
      <w:r w:rsidR="00821405" w:rsidRPr="00FC48C1">
        <w:rPr>
          <w:rFonts w:ascii="Times New Roman" w:hAnsi="Times New Roman" w:cs="Times New Roman"/>
          <w:sz w:val="24"/>
          <w:szCs w:val="24"/>
        </w:rPr>
        <w:t xml:space="preserve"> (технологическое присоединение)</w:t>
      </w:r>
      <w:r w:rsidRPr="00FC48C1">
        <w:rPr>
          <w:rFonts w:ascii="Times New Roman" w:hAnsi="Times New Roman" w:cs="Times New Roman"/>
          <w:sz w:val="24"/>
          <w:szCs w:val="24"/>
        </w:rPr>
        <w:t xml:space="preserve"> на момент заключения настоящего Договора</w:t>
      </w:r>
      <w:r w:rsidR="005065C5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5065C5" w:rsidRPr="00FC48C1">
        <w:rPr>
          <w:rFonts w:ascii="Times New Roman" w:hAnsi="Times New Roman" w:cs="Times New Roman"/>
          <w:spacing w:val="-1"/>
          <w:sz w:val="24"/>
          <w:szCs w:val="24"/>
        </w:rPr>
        <w:t xml:space="preserve">устанавливается в </w:t>
      </w:r>
      <w:r w:rsidR="005065C5" w:rsidRPr="00FC48C1">
        <w:rPr>
          <w:rFonts w:ascii="Times New Roman" w:hAnsi="Times New Roman" w:cs="Times New Roman"/>
          <w:sz w:val="24"/>
          <w:szCs w:val="24"/>
        </w:rPr>
        <w:t xml:space="preserve">соответствии с Постановлением Государственного Комитета Республики Татарстан по тарифам от </w:t>
      </w:r>
      <w:r w:rsidR="000D6A55" w:rsidRPr="000D6A55">
        <w:rPr>
          <w:rFonts w:ascii="Times New Roman" w:hAnsi="Times New Roman" w:cs="Times New Roman"/>
          <w:sz w:val="24"/>
          <w:szCs w:val="24"/>
        </w:rPr>
        <w:t>«____» ______ 20</w:t>
      </w:r>
      <w:r w:rsidR="005065C5" w:rsidRPr="000D6A55">
        <w:rPr>
          <w:rFonts w:ascii="Times New Roman" w:hAnsi="Times New Roman" w:cs="Times New Roman"/>
          <w:sz w:val="24"/>
          <w:szCs w:val="24"/>
        </w:rPr>
        <w:t>2</w:t>
      </w:r>
      <w:r w:rsidR="000D6A55" w:rsidRPr="000D6A55">
        <w:rPr>
          <w:rFonts w:ascii="Times New Roman" w:hAnsi="Times New Roman" w:cs="Times New Roman"/>
          <w:sz w:val="24"/>
          <w:szCs w:val="24"/>
        </w:rPr>
        <w:t>__г</w:t>
      </w:r>
      <w:r w:rsidR="005065C5" w:rsidRPr="000D6A55">
        <w:rPr>
          <w:rFonts w:ascii="Times New Roman" w:hAnsi="Times New Roman" w:cs="Times New Roman"/>
          <w:sz w:val="24"/>
          <w:szCs w:val="24"/>
        </w:rPr>
        <w:t xml:space="preserve">. № </w:t>
      </w:r>
      <w:r w:rsidR="000D6A55" w:rsidRPr="000D6A55">
        <w:rPr>
          <w:rFonts w:ascii="Times New Roman" w:hAnsi="Times New Roman" w:cs="Times New Roman"/>
          <w:sz w:val="24"/>
          <w:szCs w:val="24"/>
        </w:rPr>
        <w:t>___________</w:t>
      </w:r>
      <w:r w:rsidR="005065C5" w:rsidRPr="000D6A55">
        <w:rPr>
          <w:rFonts w:ascii="Times New Roman" w:hAnsi="Times New Roman" w:cs="Times New Roman"/>
          <w:sz w:val="24"/>
          <w:szCs w:val="24"/>
        </w:rPr>
        <w:t xml:space="preserve"> </w:t>
      </w:r>
      <w:r w:rsidR="005065C5" w:rsidRPr="00FC48C1">
        <w:rPr>
          <w:rFonts w:ascii="Times New Roman" w:hAnsi="Times New Roman" w:cs="Times New Roman"/>
          <w:sz w:val="24"/>
          <w:szCs w:val="24"/>
        </w:rPr>
        <w:t xml:space="preserve">и </w:t>
      </w:r>
      <w:r w:rsidRPr="00FC48C1">
        <w:rPr>
          <w:rFonts w:ascii="Times New Roman" w:hAnsi="Times New Roman" w:cs="Times New Roman"/>
          <w:sz w:val="24"/>
          <w:szCs w:val="24"/>
        </w:rPr>
        <w:t>составляет __________ (______</w:t>
      </w:r>
      <w:r w:rsidR="00821405" w:rsidRPr="00FC48C1">
        <w:rPr>
          <w:rFonts w:ascii="Times New Roman" w:hAnsi="Times New Roman" w:cs="Times New Roman"/>
          <w:sz w:val="24"/>
          <w:szCs w:val="24"/>
        </w:rPr>
        <w:t>_______________________</w:t>
      </w:r>
      <w:r w:rsidRPr="00FC48C1">
        <w:rPr>
          <w:rFonts w:ascii="Times New Roman" w:hAnsi="Times New Roman" w:cs="Times New Roman"/>
          <w:sz w:val="24"/>
          <w:szCs w:val="24"/>
        </w:rPr>
        <w:t>_________) рублей, в том числе НДС _______ (_________</w:t>
      </w:r>
      <w:r w:rsidR="00821405" w:rsidRPr="00FC48C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FC48C1">
        <w:rPr>
          <w:rFonts w:ascii="Times New Roman" w:hAnsi="Times New Roman" w:cs="Times New Roman"/>
          <w:sz w:val="24"/>
          <w:szCs w:val="24"/>
        </w:rPr>
        <w:t>_________) рублей.</w:t>
      </w:r>
    </w:p>
    <w:p w14:paraId="4AFBCCDE" w14:textId="10099F61" w:rsidR="006A752E" w:rsidRPr="005E09A3" w:rsidRDefault="006A752E" w:rsidP="006A75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09A3">
        <w:rPr>
          <w:rFonts w:ascii="Times New Roman" w:hAnsi="Times New Roman" w:cs="Times New Roman"/>
          <w:sz w:val="24"/>
          <w:szCs w:val="24"/>
        </w:rPr>
        <w:t>2.</w:t>
      </w:r>
      <w:r w:rsidR="007747CA" w:rsidRPr="005E09A3">
        <w:rPr>
          <w:rFonts w:ascii="Times New Roman" w:hAnsi="Times New Roman" w:cs="Times New Roman"/>
          <w:sz w:val="24"/>
          <w:szCs w:val="24"/>
        </w:rPr>
        <w:t>2.</w:t>
      </w:r>
      <w:r w:rsidRPr="005E09A3">
        <w:rPr>
          <w:rFonts w:ascii="Times New Roman" w:hAnsi="Times New Roman" w:cs="Times New Roman"/>
          <w:sz w:val="24"/>
          <w:szCs w:val="24"/>
        </w:rPr>
        <w:t xml:space="preserve"> Расчет размера платы за подключение (</w:t>
      </w:r>
      <w:r w:rsidR="00F50074">
        <w:rPr>
          <w:rFonts w:ascii="Times New Roman" w:hAnsi="Times New Roman" w:cs="Times New Roman"/>
          <w:sz w:val="24"/>
          <w:szCs w:val="24"/>
        </w:rPr>
        <w:t>технологическое присоединение) О</w:t>
      </w:r>
      <w:r w:rsidRPr="005E09A3">
        <w:rPr>
          <w:rFonts w:ascii="Times New Roman" w:hAnsi="Times New Roman" w:cs="Times New Roman"/>
          <w:sz w:val="24"/>
          <w:szCs w:val="24"/>
        </w:rPr>
        <w:t>бъекта к системе теплоснабжения указан в Приложении №</w:t>
      </w:r>
      <w:r w:rsidR="00310B5F" w:rsidRPr="005E09A3">
        <w:rPr>
          <w:rFonts w:ascii="Times New Roman" w:hAnsi="Times New Roman" w:cs="Times New Roman"/>
          <w:sz w:val="24"/>
          <w:szCs w:val="24"/>
        </w:rPr>
        <w:t xml:space="preserve"> 4</w:t>
      </w:r>
      <w:r w:rsidR="004F4775">
        <w:rPr>
          <w:rFonts w:ascii="Times New Roman" w:hAnsi="Times New Roman" w:cs="Times New Roman"/>
          <w:sz w:val="24"/>
          <w:szCs w:val="24"/>
        </w:rPr>
        <w:t xml:space="preserve"> к настоящему Д</w:t>
      </w:r>
      <w:r w:rsidRPr="005E09A3">
        <w:rPr>
          <w:rFonts w:ascii="Times New Roman" w:hAnsi="Times New Roman" w:cs="Times New Roman"/>
          <w:sz w:val="24"/>
          <w:szCs w:val="24"/>
        </w:rPr>
        <w:t>оговору.</w:t>
      </w:r>
    </w:p>
    <w:p w14:paraId="664ABA7E" w14:textId="515F1164" w:rsidR="00DF2592" w:rsidRPr="00FC48C1" w:rsidRDefault="00DF2592" w:rsidP="00301250">
      <w:pPr>
        <w:ind w:firstLine="567"/>
        <w:jc w:val="both"/>
        <w:rPr>
          <w:rFonts w:ascii="Times New Roman" w:hAnsi="Times New Roman" w:cs="Times New Roman"/>
        </w:rPr>
      </w:pPr>
      <w:r w:rsidRPr="004A0916">
        <w:rPr>
          <w:rFonts w:ascii="Times New Roman" w:hAnsi="Times New Roman" w:cs="Times New Roman"/>
        </w:rPr>
        <w:t>2.</w:t>
      </w:r>
      <w:r w:rsidR="005D0D40" w:rsidRPr="004A0916">
        <w:rPr>
          <w:rFonts w:ascii="Times New Roman" w:hAnsi="Times New Roman" w:cs="Times New Roman"/>
        </w:rPr>
        <w:t>3</w:t>
      </w:r>
      <w:r w:rsidRPr="004A0916">
        <w:rPr>
          <w:rFonts w:ascii="Times New Roman" w:hAnsi="Times New Roman" w:cs="Times New Roman"/>
        </w:rPr>
        <w:t xml:space="preserve">. </w:t>
      </w:r>
      <w:r w:rsidRPr="00FC48C1">
        <w:rPr>
          <w:rFonts w:ascii="Times New Roman" w:hAnsi="Times New Roman" w:cs="Times New Roman"/>
        </w:rPr>
        <w:t>Заявитель оплачивае</w:t>
      </w:r>
      <w:r w:rsidR="006A752E">
        <w:rPr>
          <w:rFonts w:ascii="Times New Roman" w:hAnsi="Times New Roman" w:cs="Times New Roman"/>
        </w:rPr>
        <w:t>т Исполнителю указанную в п. 2.</w:t>
      </w:r>
      <w:r w:rsidR="003556CB">
        <w:rPr>
          <w:rFonts w:ascii="Times New Roman" w:hAnsi="Times New Roman" w:cs="Times New Roman"/>
        </w:rPr>
        <w:t>1.</w:t>
      </w:r>
      <w:r w:rsidRPr="00FC48C1">
        <w:rPr>
          <w:rFonts w:ascii="Times New Roman" w:hAnsi="Times New Roman" w:cs="Times New Roman"/>
        </w:rPr>
        <w:t xml:space="preserve"> настоящего Договора плату за подключение следующими этапами:</w:t>
      </w:r>
    </w:p>
    <w:p w14:paraId="5BE17027" w14:textId="77777777" w:rsidR="00DF2592" w:rsidRPr="00FC48C1" w:rsidRDefault="00DF2592" w:rsidP="00301250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>- 1-й этап - ____ (___) рублей, в т.ч. НДС - _____ рублей (15% от размера платы за подключение) - вносятся в течение 15 (пятнадцати) календарных дней с даты заключения настоящего Договора;</w:t>
      </w:r>
    </w:p>
    <w:p w14:paraId="72987616" w14:textId="77777777" w:rsidR="00DF2592" w:rsidRPr="00FC48C1" w:rsidRDefault="00DF2592" w:rsidP="00301250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>- 2-й этап - ____ (___) рублей, в т.ч. НДС - _____ рублей (50% от размера платы за подключение) - вносятся в течение 90 (девяноста) календарных дней с даты заключения настоящего Договора, но не позднее даты фактического подключения;</w:t>
      </w:r>
    </w:p>
    <w:p w14:paraId="5DF715BD" w14:textId="39B6CADA" w:rsidR="00DF2592" w:rsidRPr="00FC48C1" w:rsidRDefault="00DF2592" w:rsidP="00301250">
      <w:pPr>
        <w:ind w:firstLine="567"/>
        <w:jc w:val="both"/>
        <w:rPr>
          <w:rFonts w:ascii="Times New Roman" w:hAnsi="Times New Roman" w:cs="Times New Roman"/>
        </w:rPr>
      </w:pPr>
      <w:r w:rsidRPr="00FC48C1">
        <w:rPr>
          <w:rFonts w:ascii="Times New Roman" w:hAnsi="Times New Roman" w:cs="Times New Roman"/>
        </w:rPr>
        <w:t xml:space="preserve">- 3-й этап - ____ (___) рублей, в т.ч. НДС - _____ рублей (оставшаяся доля платы за подключение) - вносится в течение 15 (пятнадцати) календарных дней с даты подписания сторонами Акта о </w:t>
      </w:r>
      <w:r w:rsidR="0031300A" w:rsidRPr="00FC48C1">
        <w:rPr>
          <w:rFonts w:ascii="Times New Roman" w:hAnsi="Times New Roman" w:cs="Times New Roman"/>
        </w:rPr>
        <w:t xml:space="preserve">подключении </w:t>
      </w:r>
      <w:r w:rsidR="007D3315">
        <w:rPr>
          <w:rFonts w:ascii="Times New Roman" w:hAnsi="Times New Roman" w:cs="Times New Roman"/>
        </w:rPr>
        <w:t>(Приложение №3</w:t>
      </w:r>
      <w:r w:rsidRPr="00FC48C1">
        <w:rPr>
          <w:rFonts w:ascii="Times New Roman" w:hAnsi="Times New Roman" w:cs="Times New Roman"/>
        </w:rPr>
        <w:t xml:space="preserve">), </w:t>
      </w:r>
      <w:r w:rsidRPr="004172AE">
        <w:rPr>
          <w:rFonts w:ascii="Times New Roman" w:hAnsi="Times New Roman" w:cs="Times New Roman"/>
        </w:rPr>
        <w:t xml:space="preserve">фиксирующего техническую готовность к подаче тепловой энергии и теплоносителя на подключаемый(е) </w:t>
      </w:r>
      <w:r w:rsidR="000D6A55" w:rsidRPr="004172AE">
        <w:rPr>
          <w:rFonts w:ascii="Times New Roman" w:hAnsi="Times New Roman" w:cs="Times New Roman"/>
        </w:rPr>
        <w:t>Объект</w:t>
      </w:r>
      <w:r w:rsidRPr="004172AE">
        <w:rPr>
          <w:rFonts w:ascii="Times New Roman" w:hAnsi="Times New Roman" w:cs="Times New Roman"/>
        </w:rPr>
        <w:t>(ы).</w:t>
      </w:r>
    </w:p>
    <w:p w14:paraId="6B09D54A" w14:textId="62E2AFA4" w:rsidR="00DF2592" w:rsidRPr="005E09A3" w:rsidRDefault="00DF2592" w:rsidP="00301250">
      <w:pPr>
        <w:ind w:firstLine="567"/>
        <w:jc w:val="both"/>
        <w:rPr>
          <w:rFonts w:ascii="Times New Roman" w:hAnsi="Times New Roman" w:cs="Times New Roman"/>
        </w:rPr>
      </w:pPr>
      <w:r w:rsidRPr="005E09A3">
        <w:rPr>
          <w:rFonts w:ascii="Times New Roman" w:hAnsi="Times New Roman" w:cs="Times New Roman"/>
        </w:rPr>
        <w:t>2.</w:t>
      </w:r>
      <w:r w:rsidR="005D0D40" w:rsidRPr="005E09A3">
        <w:rPr>
          <w:rFonts w:ascii="Times New Roman" w:hAnsi="Times New Roman" w:cs="Times New Roman"/>
        </w:rPr>
        <w:t>4</w:t>
      </w:r>
      <w:r w:rsidRPr="005E09A3">
        <w:rPr>
          <w:rFonts w:ascii="Times New Roman" w:hAnsi="Times New Roman" w:cs="Times New Roman"/>
        </w:rPr>
        <w:t>. Оплата производится в безналичном порядке путем перечисления денежных средств на расчетный счет Исполнителя, указанный в настоящем Договоре. Обязанность Заявителя по оплате соответствующего платежа считается исполненной со дня поступления денежных средств в объеме, соответствующем условиям настоящего Договора, на расчетный счет Исполнителя.</w:t>
      </w:r>
    </w:p>
    <w:p w14:paraId="73486BB8" w14:textId="600BA652" w:rsidR="00D51A91" w:rsidRPr="00FC48C1" w:rsidRDefault="00D51A91" w:rsidP="00D51A91">
      <w:pPr>
        <w:pStyle w:val="FORMATTEXT"/>
        <w:ind w:firstLine="568"/>
        <w:jc w:val="both"/>
      </w:pPr>
      <w:r w:rsidRPr="005E09A3">
        <w:t>2.</w:t>
      </w:r>
      <w:r w:rsidR="005D0D40" w:rsidRPr="005E09A3">
        <w:t>5</w:t>
      </w:r>
      <w:r w:rsidRPr="005E09A3">
        <w:t xml:space="preserve">. В случае уточнения присоединяемой тепловой нагрузки </w:t>
      </w:r>
      <w:r w:rsidR="000D6A55" w:rsidRPr="005E09A3">
        <w:t>Объекта</w:t>
      </w:r>
      <w:r w:rsidRPr="005E09A3">
        <w:t xml:space="preserve"> в точке подключения по итогам выполнения </w:t>
      </w:r>
      <w:r w:rsidR="003A0A92" w:rsidRPr="005E09A3">
        <w:t>Заявителем</w:t>
      </w:r>
      <w:r w:rsidRPr="005E09A3">
        <w:t xml:space="preserve"> проектной документации </w:t>
      </w:r>
      <w:r w:rsidR="000D6A55" w:rsidRPr="005E09A3">
        <w:t>Объекта</w:t>
      </w:r>
      <w:r w:rsidRPr="005E09A3">
        <w:t xml:space="preserve"> или внесения в нее изменений, размер платы за </w:t>
      </w:r>
      <w:r w:rsidR="00963CB7" w:rsidRPr="005E09A3">
        <w:t>подключение, установленный п.2.</w:t>
      </w:r>
      <w:r w:rsidR="003556CB" w:rsidRPr="005E09A3">
        <w:t>1</w:t>
      </w:r>
      <w:r w:rsidRPr="005E09A3">
        <w:t xml:space="preserve"> настоящего Договора, и порядо</w:t>
      </w:r>
      <w:r w:rsidR="00963CB7" w:rsidRPr="005E09A3">
        <w:t xml:space="preserve">к ее оплаты, </w:t>
      </w:r>
      <w:r w:rsidR="00963CB7" w:rsidRPr="004172AE">
        <w:t xml:space="preserve">установленный </w:t>
      </w:r>
      <w:r w:rsidR="003B6F3E" w:rsidRPr="004172AE">
        <w:t>п.2.3</w:t>
      </w:r>
      <w:r w:rsidRPr="004172AE">
        <w:t xml:space="preserve"> к</w:t>
      </w:r>
      <w:r w:rsidRPr="005E09A3">
        <w:t xml:space="preserve"> настоящему Договору, может быть скорректирован Сторонами путем подписания дополнительного</w:t>
      </w:r>
      <w:r w:rsidRPr="00FC48C1">
        <w:t xml:space="preserve"> с</w:t>
      </w:r>
      <w:r w:rsidR="00963CB7">
        <w:t xml:space="preserve">оглашения к настоящему Договору </w:t>
      </w:r>
      <w:r w:rsidR="00963CB7" w:rsidRPr="00963CB7">
        <w:t>в соответствии с законодательством Российской Федерации.</w:t>
      </w:r>
    </w:p>
    <w:p w14:paraId="3C596B27" w14:textId="77777777" w:rsidR="00DF2592" w:rsidRPr="00FC48C1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7896CF" w14:textId="72861F56" w:rsidR="00DE2CDE" w:rsidRPr="005E09A3" w:rsidRDefault="00DE2CDE" w:rsidP="005E09A3">
      <w:pPr>
        <w:pStyle w:val="FORMATTEXT"/>
        <w:ind w:firstLine="568"/>
        <w:jc w:val="both"/>
      </w:pPr>
    </w:p>
    <w:p w14:paraId="4D709401" w14:textId="318C983A" w:rsidR="00DF2592" w:rsidRPr="00220563" w:rsidRDefault="00716F46" w:rsidP="00A422E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2592" w:rsidRPr="005E09A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1034" w:rsidRPr="005E09A3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271034" w:rsidRPr="0022056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10B5F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r w:rsidR="00DF2592" w:rsidRPr="00220563">
        <w:rPr>
          <w:rFonts w:ascii="Times New Roman" w:hAnsi="Times New Roman" w:cs="Times New Roman"/>
          <w:b/>
          <w:sz w:val="24"/>
          <w:szCs w:val="24"/>
        </w:rPr>
        <w:t>Сторон</w:t>
      </w:r>
    </w:p>
    <w:p w14:paraId="72EAC639" w14:textId="77777777" w:rsidR="00A422E5" w:rsidRPr="00FC48C1" w:rsidRDefault="00A422E5" w:rsidP="00A422E5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3C36D12" w14:textId="47382B54" w:rsidR="00DF2592" w:rsidRDefault="00716F46" w:rsidP="00A422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>.1. Исполнитель обязан:</w:t>
      </w:r>
    </w:p>
    <w:p w14:paraId="2B7F8344" w14:textId="78D65047" w:rsidR="00710C3E" w:rsidRPr="00266F78" w:rsidRDefault="00716F46" w:rsidP="005E09A3">
      <w:pPr>
        <w:pStyle w:val="FORMATTEXT"/>
        <w:ind w:firstLine="568"/>
        <w:jc w:val="both"/>
      </w:pPr>
      <w:r>
        <w:t>3</w:t>
      </w:r>
      <w:r w:rsidR="00DF2592" w:rsidRPr="00FC48C1">
        <w:t xml:space="preserve">.1.1. Своими силами или силами привлеченных третьих </w:t>
      </w:r>
      <w:bookmarkStart w:id="2" w:name="P55"/>
      <w:bookmarkEnd w:id="2"/>
      <w:r w:rsidR="00710C3E" w:rsidRPr="00710C3E">
        <w:t>осуществить мероприятия (в том чис</w:t>
      </w:r>
      <w:r w:rsidR="00F50074">
        <w:t>ле технические) по подключению О</w:t>
      </w:r>
      <w:r w:rsidR="00710C3E" w:rsidRPr="00710C3E">
        <w:t xml:space="preserve">бъекта к системе теплоснабжения, указанные в </w:t>
      </w:r>
      <w:r w:rsidR="00DB02AD">
        <w:t xml:space="preserve">Технических </w:t>
      </w:r>
      <w:r w:rsidR="00DB02AD">
        <w:rPr>
          <w:color w:val="000000" w:themeColor="text1"/>
        </w:rPr>
        <w:t>у</w:t>
      </w:r>
      <w:r w:rsidR="00710C3E" w:rsidRPr="00B313CA">
        <w:rPr>
          <w:color w:val="000000" w:themeColor="text1"/>
        </w:rPr>
        <w:t>словиях</w:t>
      </w:r>
      <w:r w:rsidR="00710C3E" w:rsidRPr="006F7D82">
        <w:rPr>
          <w:color w:val="FF0000"/>
        </w:rPr>
        <w:t xml:space="preserve"> </w:t>
      </w:r>
      <w:r w:rsidR="00710C3E" w:rsidRPr="006F7D82">
        <w:t>подключения,</w:t>
      </w:r>
      <w:r w:rsidR="00710C3E" w:rsidRPr="00710C3E">
        <w:t xml:space="preserve"> </w:t>
      </w:r>
      <w:r>
        <w:t>приведенных в П</w:t>
      </w:r>
      <w:r w:rsidR="00710C3E" w:rsidRPr="00266F78">
        <w:t>риложении № 1</w:t>
      </w:r>
      <w:r w:rsidR="005E09A3" w:rsidRPr="00266F78">
        <w:t xml:space="preserve"> к настоящему Д</w:t>
      </w:r>
      <w:r w:rsidR="00710C3E" w:rsidRPr="00266F78">
        <w:t>оговору, не позднее срока, установл</w:t>
      </w:r>
      <w:r w:rsidR="004F4775">
        <w:t>енного пунктом 1.2. настоящего Д</w:t>
      </w:r>
      <w:r w:rsidR="00710C3E" w:rsidRPr="00266F78">
        <w:t>оговора</w:t>
      </w:r>
      <w:r w:rsidR="00266F78">
        <w:t xml:space="preserve">, </w:t>
      </w:r>
      <w:r w:rsidR="003B6F3E" w:rsidRPr="00266F78">
        <w:t xml:space="preserve">в случае </w:t>
      </w:r>
      <w:r w:rsidR="00266F78" w:rsidRPr="00266F78">
        <w:t>исполнения З</w:t>
      </w:r>
      <w:r w:rsidR="003B6F3E" w:rsidRPr="00266F78">
        <w:t xml:space="preserve">аявителем </w:t>
      </w:r>
      <w:r w:rsidR="00266F78" w:rsidRPr="00266F78">
        <w:t xml:space="preserve">в полном объеме обязательств, предусмотренных Договором. </w:t>
      </w:r>
    </w:p>
    <w:p w14:paraId="7DF705F5" w14:textId="4448C8C2" w:rsidR="00DF2592" w:rsidRPr="003B6F3E" w:rsidRDefault="00716F46" w:rsidP="005E09A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>.1.2. П</w:t>
      </w:r>
      <w:r w:rsidR="0058275B" w:rsidRPr="00FC48C1">
        <w:rPr>
          <w:rFonts w:ascii="Times New Roman" w:hAnsi="Times New Roman" w:cs="Times New Roman"/>
          <w:sz w:val="24"/>
          <w:szCs w:val="24"/>
        </w:rPr>
        <w:t xml:space="preserve">роверить выполнение Заявителем </w:t>
      </w:r>
      <w:r w:rsidR="00CC2275" w:rsidRPr="009B7A26">
        <w:rPr>
          <w:rFonts w:ascii="Times New Roman" w:hAnsi="Times New Roman" w:cs="Times New Roman"/>
          <w:sz w:val="24"/>
          <w:szCs w:val="24"/>
        </w:rPr>
        <w:t>Технических условий подключения</w:t>
      </w:r>
      <w:r w:rsidR="009B7A26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9B7A26">
        <w:rPr>
          <w:rFonts w:ascii="Times New Roman" w:hAnsi="Times New Roman" w:cs="Times New Roman"/>
          <w:sz w:val="24"/>
          <w:szCs w:val="24"/>
        </w:rPr>
        <w:t>и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установить пломбы на приборах (узлах) учета</w:t>
      </w:r>
      <w:r w:rsidR="00C55940" w:rsidRPr="00FC48C1">
        <w:rPr>
          <w:rFonts w:ascii="Times New Roman" w:hAnsi="Times New Roman" w:cs="Times New Roman"/>
          <w:sz w:val="24"/>
          <w:szCs w:val="24"/>
        </w:rPr>
        <w:t xml:space="preserve"> тепловой энергии</w:t>
      </w:r>
      <w:r w:rsidR="000D6A55">
        <w:rPr>
          <w:rFonts w:ascii="Times New Roman" w:hAnsi="Times New Roman" w:cs="Times New Roman"/>
          <w:sz w:val="24"/>
          <w:szCs w:val="24"/>
        </w:rPr>
        <w:t>,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165826">
        <w:rPr>
          <w:rFonts w:ascii="Times New Roman" w:hAnsi="Times New Roman" w:cs="Times New Roman"/>
          <w:sz w:val="24"/>
          <w:szCs w:val="24"/>
        </w:rPr>
        <w:t xml:space="preserve">кранах и задвижках на их обводах 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330ADC">
        <w:rPr>
          <w:rFonts w:ascii="Times New Roman" w:hAnsi="Times New Roman" w:cs="Times New Roman"/>
          <w:sz w:val="24"/>
          <w:szCs w:val="24"/>
        </w:rPr>
        <w:t>1</w:t>
      </w:r>
      <w:r w:rsidR="00030D91" w:rsidRPr="00330ADC">
        <w:rPr>
          <w:rFonts w:ascii="Times New Roman" w:hAnsi="Times New Roman" w:cs="Times New Roman"/>
          <w:sz w:val="24"/>
          <w:szCs w:val="24"/>
        </w:rPr>
        <w:t>0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</w:t>
      </w:r>
      <w:r w:rsidR="00DF2592" w:rsidRPr="00266F78">
        <w:rPr>
          <w:rFonts w:ascii="Times New Roman" w:hAnsi="Times New Roman" w:cs="Times New Roman"/>
          <w:sz w:val="24"/>
          <w:szCs w:val="24"/>
        </w:rPr>
        <w:t>уведомления о готовности внутриплощадочных и внутридомовых сетей и оборудов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ания подключаемого </w:t>
      </w:r>
      <w:r w:rsidR="000D6A55">
        <w:rPr>
          <w:rFonts w:ascii="Times New Roman" w:hAnsi="Times New Roman" w:cs="Times New Roman"/>
          <w:sz w:val="24"/>
          <w:szCs w:val="24"/>
        </w:rPr>
        <w:t>Объекта</w:t>
      </w:r>
      <w:r w:rsidR="00DF2592" w:rsidRPr="00FC48C1">
        <w:rPr>
          <w:rFonts w:ascii="Times New Roman" w:hAnsi="Times New Roman" w:cs="Times New Roman"/>
          <w:sz w:val="24"/>
          <w:szCs w:val="24"/>
        </w:rPr>
        <w:t>.</w:t>
      </w:r>
      <w:r w:rsidR="006969CC" w:rsidRPr="006969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C8A02" w14:textId="51520399" w:rsidR="0058275B" w:rsidRPr="00B11A82" w:rsidRDefault="00716F46" w:rsidP="00B11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.1.3. По итогам проведения мероприятий, указанных в </w:t>
      </w:r>
      <w:r w:rsidR="00D55B9C" w:rsidRPr="00FC48C1">
        <w:rPr>
          <w:rFonts w:ascii="Times New Roman" w:hAnsi="Times New Roman" w:cs="Times New Roman"/>
          <w:sz w:val="24"/>
          <w:szCs w:val="24"/>
        </w:rPr>
        <w:t>п.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9E5414">
        <w:rPr>
          <w:rFonts w:ascii="Times New Roman" w:hAnsi="Times New Roman" w:cs="Times New Roman"/>
          <w:sz w:val="24"/>
          <w:szCs w:val="24"/>
        </w:rPr>
        <w:t>.1.2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настоящего Договора, и при условии отсутствия замечаний Исполнителя по выполнению Заявителем </w:t>
      </w:r>
      <w:r w:rsidR="008D3354">
        <w:rPr>
          <w:rFonts w:ascii="Times New Roman" w:hAnsi="Times New Roman" w:cs="Times New Roman"/>
          <w:sz w:val="24"/>
          <w:szCs w:val="24"/>
        </w:rPr>
        <w:t>Технических у</w:t>
      </w:r>
      <w:r w:rsidR="00C55940" w:rsidRPr="00FC48C1">
        <w:rPr>
          <w:rFonts w:ascii="Times New Roman" w:hAnsi="Times New Roman" w:cs="Times New Roman"/>
          <w:sz w:val="24"/>
          <w:szCs w:val="24"/>
        </w:rPr>
        <w:t>словий подключения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Pr="00330ADC">
        <w:rPr>
          <w:rFonts w:ascii="Times New Roman" w:hAnsi="Times New Roman" w:cs="Times New Roman"/>
          <w:sz w:val="24"/>
          <w:szCs w:val="24"/>
        </w:rPr>
        <w:t>10</w:t>
      </w:r>
      <w:r w:rsidR="00C55940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рабочих дней с момента окончания проверки выполнения </w:t>
      </w:r>
      <w:r w:rsidR="008D3354">
        <w:rPr>
          <w:rFonts w:ascii="Times New Roman" w:hAnsi="Times New Roman" w:cs="Times New Roman"/>
          <w:sz w:val="24"/>
          <w:szCs w:val="24"/>
        </w:rPr>
        <w:t>Технических у</w:t>
      </w:r>
      <w:r w:rsidR="00CC2275" w:rsidRPr="009B7A26">
        <w:rPr>
          <w:rFonts w:ascii="Times New Roman" w:hAnsi="Times New Roman" w:cs="Times New Roman"/>
          <w:sz w:val="24"/>
          <w:szCs w:val="24"/>
        </w:rPr>
        <w:t>словий подключения</w:t>
      </w:r>
      <w:r w:rsidR="009B7A26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составить и направить Заявителю подписанный со своей стороны </w:t>
      </w:r>
      <w:r w:rsidR="00DF2592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о готовности внутриплощадочных </w:t>
      </w:r>
      <w:r w:rsidR="00DF2592" w:rsidRPr="007D3315">
        <w:rPr>
          <w:rFonts w:ascii="Times New Roman" w:hAnsi="Times New Roman" w:cs="Times New Roman"/>
          <w:sz w:val="24"/>
          <w:szCs w:val="24"/>
        </w:rPr>
        <w:t>и внутридомовых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FC48C1">
        <w:rPr>
          <w:rFonts w:ascii="Times New Roman" w:hAnsi="Times New Roman" w:cs="Times New Roman"/>
          <w:sz w:val="24"/>
          <w:szCs w:val="24"/>
        </w:rPr>
        <w:lastRenderedPageBreak/>
        <w:t>сетей и</w:t>
      </w:r>
      <w:r w:rsidR="00D112F3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оборудования подключаемого </w:t>
      </w:r>
      <w:r w:rsidR="000D6A55">
        <w:rPr>
          <w:rFonts w:ascii="Times New Roman" w:hAnsi="Times New Roman" w:cs="Times New Roman"/>
          <w:sz w:val="24"/>
          <w:szCs w:val="24"/>
        </w:rPr>
        <w:t>Объекта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к подаче тепловой энергии и теплоносителя</w:t>
      </w:r>
      <w:r w:rsidR="00685F9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85F91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 </w:t>
      </w:r>
      <w:r w:rsidR="00685F91" w:rsidRPr="00FC48C1">
        <w:rPr>
          <w:rFonts w:ascii="Times New Roman" w:hAnsi="Times New Roman" w:cs="Times New Roman"/>
          <w:sz w:val="24"/>
          <w:szCs w:val="24"/>
        </w:rPr>
        <w:t>о готовности</w:t>
      </w:r>
      <w:r w:rsidR="00685F91">
        <w:rPr>
          <w:rFonts w:ascii="Times New Roman" w:hAnsi="Times New Roman" w:cs="Times New Roman"/>
          <w:sz w:val="24"/>
          <w:szCs w:val="24"/>
        </w:rPr>
        <w:t>)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58275B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форме, предусмотренной </w:t>
      </w:r>
      <w:r w:rsidR="007451C1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9866F8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>м №</w:t>
      </w:r>
      <w:r w:rsidR="00B15E8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8275B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Договору. </w:t>
      </w:r>
      <w:r w:rsidR="00B11A82" w:rsidRPr="00FC48C1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B11A82" w:rsidRPr="00FC4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Акта </w:t>
      </w:r>
      <w:r w:rsidR="00B11A82" w:rsidRPr="00FC48C1">
        <w:rPr>
          <w:rFonts w:ascii="Times New Roman" w:hAnsi="Times New Roman" w:cs="Times New Roman"/>
          <w:sz w:val="24"/>
          <w:szCs w:val="24"/>
        </w:rPr>
        <w:t xml:space="preserve">о готовности со стороны Исполнителя подтверждает выполнение Заявителем </w:t>
      </w:r>
      <w:r w:rsidR="008D3354">
        <w:rPr>
          <w:rFonts w:ascii="Times New Roman" w:hAnsi="Times New Roman" w:cs="Times New Roman"/>
          <w:sz w:val="24"/>
          <w:szCs w:val="24"/>
        </w:rPr>
        <w:t>Технических у</w:t>
      </w:r>
      <w:r w:rsidR="00B11A82" w:rsidRPr="002434B4">
        <w:rPr>
          <w:rFonts w:ascii="Times New Roman" w:hAnsi="Times New Roman" w:cs="Times New Roman"/>
          <w:sz w:val="24"/>
          <w:szCs w:val="24"/>
        </w:rPr>
        <w:t>словий подключения и</w:t>
      </w:r>
      <w:r w:rsidR="00B11A82" w:rsidRPr="00FC48C1">
        <w:rPr>
          <w:rFonts w:ascii="Times New Roman" w:hAnsi="Times New Roman" w:cs="Times New Roman"/>
          <w:sz w:val="24"/>
          <w:szCs w:val="24"/>
        </w:rPr>
        <w:t xml:space="preserve"> выдачу Исполнителем разрешения на подключение </w:t>
      </w:r>
      <w:r w:rsidR="00B11A82">
        <w:rPr>
          <w:rFonts w:ascii="Times New Roman" w:hAnsi="Times New Roman" w:cs="Times New Roman"/>
          <w:sz w:val="24"/>
          <w:szCs w:val="24"/>
        </w:rPr>
        <w:t>Объекта</w:t>
      </w:r>
      <w:r w:rsidR="00B11A82" w:rsidRPr="00FC48C1">
        <w:rPr>
          <w:rFonts w:ascii="Times New Roman" w:hAnsi="Times New Roman" w:cs="Times New Roman"/>
          <w:sz w:val="24"/>
          <w:szCs w:val="24"/>
        </w:rPr>
        <w:t xml:space="preserve"> к системе теплоснабжения.</w:t>
      </w:r>
    </w:p>
    <w:p w14:paraId="5EF2D249" w14:textId="2A6F9A81" w:rsidR="00B11A82" w:rsidRPr="00FC48C1" w:rsidRDefault="00716F46" w:rsidP="00B11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11A82">
        <w:rPr>
          <w:rFonts w:ascii="Times New Roman" w:hAnsi="Times New Roman" w:cs="Times New Roman"/>
          <w:color w:val="000000" w:themeColor="text1"/>
          <w:sz w:val="24"/>
          <w:szCs w:val="24"/>
        </w:rPr>
        <w:t>.1.4.</w:t>
      </w:r>
      <w:r w:rsidR="00B11A82" w:rsidRPr="00B11A8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Если в ходе </w:t>
      </w:r>
      <w:r w:rsidR="004138DC">
        <w:rPr>
          <w:rFonts w:ascii="Times New Roman" w:hAnsi="Times New Roman" w:cs="Times New Roman"/>
          <w:sz w:val="24"/>
          <w:szCs w:val="24"/>
        </w:rPr>
        <w:t>проверки выполнения Заявителем Технических у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словий подключения </w:t>
      </w:r>
      <w:r w:rsidR="00F50074">
        <w:rPr>
          <w:rFonts w:ascii="Times New Roman" w:hAnsi="Times New Roman" w:cs="Times New Roman"/>
          <w:sz w:val="24"/>
          <w:szCs w:val="24"/>
        </w:rPr>
        <w:t>О</w:t>
      </w:r>
      <w:r w:rsidR="00B11A82" w:rsidRPr="00B11A82">
        <w:rPr>
          <w:rFonts w:ascii="Times New Roman" w:hAnsi="Times New Roman" w:cs="Times New Roman"/>
          <w:sz w:val="24"/>
          <w:szCs w:val="24"/>
        </w:rPr>
        <w:t>бъекта бу</w:t>
      </w:r>
      <w:r w:rsidR="004138DC">
        <w:rPr>
          <w:rFonts w:ascii="Times New Roman" w:hAnsi="Times New Roman" w:cs="Times New Roman"/>
          <w:sz w:val="24"/>
          <w:szCs w:val="24"/>
        </w:rPr>
        <w:t>дет обнаружено нарушение таких Технических у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словий </w:t>
      </w:r>
      <w:r w:rsidR="008D3354" w:rsidRPr="00B11A82">
        <w:rPr>
          <w:rFonts w:ascii="Times New Roman" w:hAnsi="Times New Roman" w:cs="Times New Roman"/>
          <w:sz w:val="24"/>
          <w:szCs w:val="24"/>
        </w:rPr>
        <w:t xml:space="preserve">подключения </w:t>
      </w:r>
      <w:r w:rsidR="008D3354">
        <w:rPr>
          <w:rFonts w:ascii="Times New Roman" w:hAnsi="Times New Roman" w:cs="Times New Roman"/>
          <w:sz w:val="24"/>
          <w:szCs w:val="24"/>
        </w:rPr>
        <w:t>Объекта</w:t>
      </w:r>
      <w:r w:rsidR="00B11A82" w:rsidRPr="00B11A82">
        <w:rPr>
          <w:rFonts w:ascii="Times New Roman" w:hAnsi="Times New Roman" w:cs="Times New Roman"/>
          <w:sz w:val="24"/>
          <w:szCs w:val="24"/>
        </w:rPr>
        <w:t>, то Исполнитель в</w:t>
      </w:r>
      <w:r w:rsidR="004138DC">
        <w:rPr>
          <w:rFonts w:ascii="Times New Roman" w:hAnsi="Times New Roman" w:cs="Times New Roman"/>
          <w:sz w:val="24"/>
          <w:szCs w:val="24"/>
        </w:rPr>
        <w:t>праве отказаться от подписания А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кта о готовности </w:t>
      </w:r>
      <w:r w:rsidR="00F50074">
        <w:rPr>
          <w:rFonts w:ascii="Times New Roman" w:hAnsi="Times New Roman" w:cs="Times New Roman"/>
          <w:sz w:val="24"/>
          <w:szCs w:val="24"/>
        </w:rPr>
        <w:t>подключаемого О</w:t>
      </w:r>
      <w:r w:rsidR="00B11A82" w:rsidRPr="00B11A82">
        <w:rPr>
          <w:rFonts w:ascii="Times New Roman" w:hAnsi="Times New Roman" w:cs="Times New Roman"/>
          <w:sz w:val="24"/>
          <w:szCs w:val="24"/>
        </w:rPr>
        <w:t>бъекта, предоставив Заявителю мотивированный отказ. Мотивированный отказ, а также замечания, выявлен</w:t>
      </w:r>
      <w:r w:rsidR="008D3354">
        <w:rPr>
          <w:rFonts w:ascii="Times New Roman" w:hAnsi="Times New Roman" w:cs="Times New Roman"/>
          <w:sz w:val="24"/>
          <w:szCs w:val="24"/>
        </w:rPr>
        <w:t>ные в ходе проверки выполнения Технических у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словий подключения </w:t>
      </w:r>
      <w:r w:rsidR="00F50074">
        <w:rPr>
          <w:rFonts w:ascii="Times New Roman" w:hAnsi="Times New Roman" w:cs="Times New Roman"/>
          <w:sz w:val="24"/>
          <w:szCs w:val="24"/>
        </w:rPr>
        <w:t>О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бъекта, и срок их устранения указываются в уведомлении о необходимости устранения замечаний, выдаваемом Исполнителем Заявителю не позднее </w:t>
      </w:r>
      <w:r w:rsidR="00330ADC">
        <w:rPr>
          <w:rFonts w:ascii="Times New Roman" w:hAnsi="Times New Roman" w:cs="Times New Roman"/>
          <w:sz w:val="24"/>
          <w:szCs w:val="24"/>
        </w:rPr>
        <w:t xml:space="preserve">5 </w:t>
      </w:r>
      <w:r w:rsidR="00B11A82" w:rsidRPr="00CD450D">
        <w:rPr>
          <w:rFonts w:ascii="Times New Roman" w:hAnsi="Times New Roman" w:cs="Times New Roman"/>
          <w:sz w:val="24"/>
          <w:szCs w:val="24"/>
        </w:rPr>
        <w:t>рабочих дней.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 В случае согласия с полученным уведомлением Заявитель в предусмотренный уведомлением срок устраняет выявленные нарушения и предоставляет Исполнителю уведомление об устранении замечаний с указанием информации о принятых мерах по их устранению. После получения указанного уведомления Исполнитель повторно осуществ</w:t>
      </w:r>
      <w:r w:rsidR="008D3354">
        <w:rPr>
          <w:rFonts w:ascii="Times New Roman" w:hAnsi="Times New Roman" w:cs="Times New Roman"/>
          <w:sz w:val="24"/>
          <w:szCs w:val="24"/>
        </w:rPr>
        <w:t>ляет проверку соблюдения Технических условий подключения</w:t>
      </w:r>
      <w:r w:rsidR="00F50074">
        <w:rPr>
          <w:rFonts w:ascii="Times New Roman" w:hAnsi="Times New Roman" w:cs="Times New Roman"/>
          <w:sz w:val="24"/>
          <w:szCs w:val="24"/>
        </w:rPr>
        <w:t xml:space="preserve"> О</w:t>
      </w:r>
      <w:r w:rsidR="00B11A82" w:rsidRPr="00B11A82">
        <w:rPr>
          <w:rFonts w:ascii="Times New Roman" w:hAnsi="Times New Roman" w:cs="Times New Roman"/>
          <w:sz w:val="24"/>
          <w:szCs w:val="24"/>
        </w:rPr>
        <w:t>бъекта и в случае от</w:t>
      </w:r>
      <w:r w:rsidR="00B313CA">
        <w:rPr>
          <w:rFonts w:ascii="Times New Roman" w:hAnsi="Times New Roman" w:cs="Times New Roman"/>
          <w:sz w:val="24"/>
          <w:szCs w:val="24"/>
        </w:rPr>
        <w:t xml:space="preserve">сутствия нарушений подписывает </w:t>
      </w:r>
      <w:r w:rsidR="00B313CA" w:rsidRPr="009E5414">
        <w:rPr>
          <w:rFonts w:ascii="Times New Roman" w:hAnsi="Times New Roman" w:cs="Times New Roman"/>
          <w:sz w:val="24"/>
          <w:szCs w:val="24"/>
        </w:rPr>
        <w:t>А</w:t>
      </w:r>
      <w:r w:rsidR="00B11A82" w:rsidRPr="009E5414">
        <w:rPr>
          <w:rFonts w:ascii="Times New Roman" w:hAnsi="Times New Roman" w:cs="Times New Roman"/>
          <w:sz w:val="24"/>
          <w:szCs w:val="24"/>
        </w:rPr>
        <w:t xml:space="preserve">кт о готовности </w:t>
      </w:r>
      <w:r w:rsidR="00F50074" w:rsidRPr="009E5414">
        <w:rPr>
          <w:rFonts w:ascii="Times New Roman" w:hAnsi="Times New Roman" w:cs="Times New Roman"/>
          <w:sz w:val="24"/>
          <w:szCs w:val="24"/>
        </w:rPr>
        <w:t>подключаемого О</w:t>
      </w:r>
      <w:r w:rsidR="00B11A82" w:rsidRPr="009E5414">
        <w:rPr>
          <w:rFonts w:ascii="Times New Roman" w:hAnsi="Times New Roman" w:cs="Times New Roman"/>
          <w:sz w:val="24"/>
          <w:szCs w:val="24"/>
        </w:rPr>
        <w:t xml:space="preserve">бъекта 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30ADC">
        <w:rPr>
          <w:rFonts w:ascii="Times New Roman" w:hAnsi="Times New Roman" w:cs="Times New Roman"/>
          <w:sz w:val="24"/>
          <w:szCs w:val="24"/>
        </w:rPr>
        <w:t>5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</w:t>
      </w:r>
      <w:r w:rsidR="00B11A82" w:rsidRPr="009E5414">
        <w:rPr>
          <w:rFonts w:ascii="Times New Roman" w:hAnsi="Times New Roman" w:cs="Times New Roman"/>
          <w:sz w:val="24"/>
          <w:szCs w:val="24"/>
        </w:rPr>
        <w:t>полученное уведомление о необходимости устранения замечаний с указанием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 причин возвр</w:t>
      </w:r>
      <w:r w:rsidR="008D3354">
        <w:rPr>
          <w:rFonts w:ascii="Times New Roman" w:hAnsi="Times New Roman" w:cs="Times New Roman"/>
          <w:sz w:val="24"/>
          <w:szCs w:val="24"/>
        </w:rPr>
        <w:t>ата и требованием о подписании А</w:t>
      </w:r>
      <w:r w:rsidR="00B11A82" w:rsidRPr="00B11A82">
        <w:rPr>
          <w:rFonts w:ascii="Times New Roman" w:hAnsi="Times New Roman" w:cs="Times New Roman"/>
          <w:sz w:val="24"/>
          <w:szCs w:val="24"/>
        </w:rPr>
        <w:t xml:space="preserve">кта о готовности </w:t>
      </w:r>
      <w:r w:rsidR="00F50074">
        <w:rPr>
          <w:rFonts w:ascii="Times New Roman" w:hAnsi="Times New Roman" w:cs="Times New Roman"/>
          <w:sz w:val="24"/>
          <w:szCs w:val="24"/>
        </w:rPr>
        <w:t>подключаемого О</w:t>
      </w:r>
      <w:r w:rsidR="008D3354">
        <w:rPr>
          <w:rFonts w:ascii="Times New Roman" w:hAnsi="Times New Roman" w:cs="Times New Roman"/>
          <w:sz w:val="24"/>
          <w:szCs w:val="24"/>
        </w:rPr>
        <w:t>бъекта</w:t>
      </w:r>
      <w:r w:rsidR="00B11A82" w:rsidRPr="00B11A82">
        <w:rPr>
          <w:rFonts w:ascii="Times New Roman" w:hAnsi="Times New Roman" w:cs="Times New Roman"/>
          <w:sz w:val="24"/>
          <w:szCs w:val="24"/>
        </w:rPr>
        <w:t>;</w:t>
      </w:r>
    </w:p>
    <w:p w14:paraId="49123B64" w14:textId="168706B4" w:rsidR="00C13A6B" w:rsidRDefault="00716F46" w:rsidP="00A422E5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</w:t>
      </w:r>
      <w:r w:rsidR="00B11A82">
        <w:rPr>
          <w:rFonts w:ascii="Times New Roman" w:hAnsi="Times New Roman" w:cs="Times New Roman"/>
        </w:rPr>
        <w:t>.1.5</w:t>
      </w:r>
      <w:r w:rsidR="00DF2592" w:rsidRPr="00FC48C1">
        <w:rPr>
          <w:rFonts w:ascii="Times New Roman" w:hAnsi="Times New Roman" w:cs="Times New Roman"/>
        </w:rPr>
        <w:t xml:space="preserve">. В течение </w:t>
      </w:r>
      <w:r w:rsidR="00035A6D" w:rsidRPr="00330ADC">
        <w:rPr>
          <w:rFonts w:ascii="Times New Roman" w:hAnsi="Times New Roman" w:cs="Times New Roman"/>
        </w:rPr>
        <w:t>10</w:t>
      </w:r>
      <w:r w:rsidR="00DF2592" w:rsidRPr="00330ADC">
        <w:rPr>
          <w:rFonts w:ascii="Times New Roman" w:hAnsi="Times New Roman" w:cs="Times New Roman"/>
        </w:rPr>
        <w:t xml:space="preserve"> р</w:t>
      </w:r>
      <w:r w:rsidR="00DF2592" w:rsidRPr="00FC48C1">
        <w:rPr>
          <w:rFonts w:ascii="Times New Roman" w:hAnsi="Times New Roman" w:cs="Times New Roman"/>
        </w:rPr>
        <w:t xml:space="preserve">абочих дней после завершения работ по непосредственному присоединению </w:t>
      </w:r>
      <w:r w:rsidR="00165826" w:rsidRPr="00FC48C1">
        <w:rPr>
          <w:rFonts w:ascii="Times New Roman" w:hAnsi="Times New Roman" w:cs="Times New Roman"/>
        </w:rPr>
        <w:t xml:space="preserve">внутриплощадочных </w:t>
      </w:r>
      <w:r w:rsidR="00165826" w:rsidRPr="007D3315">
        <w:rPr>
          <w:rFonts w:ascii="Times New Roman" w:hAnsi="Times New Roman" w:cs="Times New Roman"/>
        </w:rPr>
        <w:t>и внутридомовых</w:t>
      </w:r>
      <w:r w:rsidR="00165826">
        <w:rPr>
          <w:rFonts w:ascii="Times New Roman" w:hAnsi="Times New Roman" w:cs="Times New Roman"/>
        </w:rPr>
        <w:t xml:space="preserve"> сетей </w:t>
      </w:r>
      <w:r w:rsidR="00165826" w:rsidRPr="00FC48C1">
        <w:rPr>
          <w:rFonts w:ascii="Times New Roman" w:hAnsi="Times New Roman" w:cs="Times New Roman"/>
        </w:rPr>
        <w:t xml:space="preserve">и </w:t>
      </w:r>
      <w:r w:rsidR="00165826">
        <w:rPr>
          <w:rFonts w:ascii="Times New Roman" w:hAnsi="Times New Roman" w:cs="Times New Roman"/>
        </w:rPr>
        <w:t xml:space="preserve">оборудования </w:t>
      </w:r>
      <w:r w:rsidR="000D6A55">
        <w:rPr>
          <w:rFonts w:ascii="Times New Roman" w:hAnsi="Times New Roman" w:cs="Times New Roman"/>
        </w:rPr>
        <w:t>Объекта</w:t>
      </w:r>
      <w:r w:rsidR="00DF2592" w:rsidRPr="00FC48C1">
        <w:rPr>
          <w:rFonts w:ascii="Times New Roman" w:hAnsi="Times New Roman" w:cs="Times New Roman"/>
        </w:rPr>
        <w:t xml:space="preserve"> в точке подключения к системе теплоснабжения и при условии подписания обеими </w:t>
      </w:r>
      <w:r w:rsidR="00DF2592" w:rsidRPr="004138DC">
        <w:rPr>
          <w:rFonts w:ascii="Times New Roman" w:hAnsi="Times New Roman" w:cs="Times New Roman"/>
        </w:rPr>
        <w:t>Сторонами Акта о готовности направить в адрес Заявителя подписанный со своей стороны Акт о подключении</w:t>
      </w:r>
      <w:r w:rsidR="00C13A6B" w:rsidRPr="004138DC">
        <w:rPr>
          <w:rFonts w:ascii="Times New Roman" w:hAnsi="Times New Roman" w:cs="Times New Roman"/>
        </w:rPr>
        <w:t>,</w:t>
      </w:r>
      <w:r w:rsidR="00C13A6B" w:rsidRPr="00FC48C1">
        <w:rPr>
          <w:rFonts w:ascii="Times New Roman" w:hAnsi="Times New Roman" w:cs="Times New Roman"/>
        </w:rPr>
        <w:t xml:space="preserve"> содержащий информацию о разграничении балансовой принадлежности тепловых сетей и разграничении эксплуатационной ответственности сторон, составленный по форме,</w:t>
      </w:r>
      <w:r w:rsidR="007451C1" w:rsidRPr="00FC48C1">
        <w:rPr>
          <w:rFonts w:ascii="Times New Roman" w:hAnsi="Times New Roman" w:cs="Times New Roman"/>
        </w:rPr>
        <w:t xml:space="preserve"> предусмотренной Приложением №</w:t>
      </w:r>
      <w:r w:rsidR="00030D91">
        <w:rPr>
          <w:rFonts w:ascii="Times New Roman" w:hAnsi="Times New Roman" w:cs="Times New Roman"/>
        </w:rPr>
        <w:t>3</w:t>
      </w:r>
      <w:r w:rsidR="007451C1" w:rsidRPr="00FC48C1">
        <w:rPr>
          <w:rFonts w:ascii="Times New Roman" w:hAnsi="Times New Roman" w:cs="Times New Roman"/>
        </w:rPr>
        <w:t xml:space="preserve"> </w:t>
      </w:r>
      <w:r w:rsidR="00C13A6B" w:rsidRPr="00FC48C1">
        <w:rPr>
          <w:rFonts w:ascii="Times New Roman" w:hAnsi="Times New Roman" w:cs="Times New Roman"/>
        </w:rPr>
        <w:t xml:space="preserve"> </w:t>
      </w:r>
      <w:r w:rsidR="00C13A6B" w:rsidRPr="00FC48C1">
        <w:rPr>
          <w:rFonts w:ascii="Times New Roman" w:hAnsi="Times New Roman" w:cs="Times New Roman"/>
          <w:color w:val="000000" w:themeColor="text1"/>
        </w:rPr>
        <w:t>к настоящему Договору.</w:t>
      </w:r>
    </w:p>
    <w:p w14:paraId="5B7D5606" w14:textId="22FDC91B" w:rsidR="00C13A6B" w:rsidRPr="00FC48C1" w:rsidRDefault="00716F46" w:rsidP="00A422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62652">
        <w:rPr>
          <w:rFonts w:ascii="Times New Roman" w:hAnsi="Times New Roman" w:cs="Times New Roman"/>
        </w:rPr>
        <w:t>.1.6</w:t>
      </w:r>
      <w:r w:rsidR="00C13A6B" w:rsidRPr="00FC48C1">
        <w:rPr>
          <w:rFonts w:ascii="Times New Roman" w:hAnsi="Times New Roman" w:cs="Times New Roman"/>
        </w:rPr>
        <w:t>. В течение 30 (тридцати) календарных дней с даты получения письменного обращения Заявителя принять либо отказать в принятии предложения о внесении изменений в настоящий Договор при внесении изменений в проектную документацию.</w:t>
      </w:r>
    </w:p>
    <w:p w14:paraId="725A1731" w14:textId="0304599C" w:rsidR="00DF2592" w:rsidRPr="00FC48C1" w:rsidRDefault="00716F46" w:rsidP="00A422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F2592" w:rsidRPr="00FC48C1">
        <w:rPr>
          <w:rFonts w:ascii="Times New Roman" w:hAnsi="Times New Roman" w:cs="Times New Roman"/>
        </w:rPr>
        <w:t>.2. Исполнитель имеет право:</w:t>
      </w:r>
    </w:p>
    <w:p w14:paraId="0538AC0A" w14:textId="7D8687B1" w:rsidR="00DF2592" w:rsidRPr="00FC48C1" w:rsidRDefault="00716F46" w:rsidP="00A422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F2592" w:rsidRPr="00FC48C1">
        <w:rPr>
          <w:rFonts w:ascii="Times New Roman" w:hAnsi="Times New Roman" w:cs="Times New Roman"/>
        </w:rPr>
        <w:t xml:space="preserve">.2.1. Участвовать в приемке скрытых работ по укладке сети от подключаемого </w:t>
      </w:r>
      <w:r w:rsidR="000D6A55">
        <w:rPr>
          <w:rFonts w:ascii="Times New Roman" w:hAnsi="Times New Roman" w:cs="Times New Roman"/>
        </w:rPr>
        <w:t>Объекта</w:t>
      </w:r>
      <w:r w:rsidR="00DF2592" w:rsidRPr="00FC48C1">
        <w:rPr>
          <w:rFonts w:ascii="Times New Roman" w:hAnsi="Times New Roman" w:cs="Times New Roman"/>
        </w:rPr>
        <w:t xml:space="preserve"> до точки подключения.</w:t>
      </w:r>
    </w:p>
    <w:p w14:paraId="6A2CAB36" w14:textId="4E10C904" w:rsidR="00CE27F1" w:rsidRPr="00FC48C1" w:rsidRDefault="00716F46" w:rsidP="00A422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27F1" w:rsidRPr="00FC48C1">
        <w:rPr>
          <w:rFonts w:ascii="Times New Roman" w:hAnsi="Times New Roman" w:cs="Times New Roman"/>
        </w:rPr>
        <w:t>.2.2. Привлекать для исполнения условий настоящего Договора третьих лиц без получения предварительного согласия Заявителя.</w:t>
      </w:r>
    </w:p>
    <w:p w14:paraId="4EB11D91" w14:textId="59B91B5D" w:rsidR="00DF2592" w:rsidRPr="00FC48C1" w:rsidRDefault="00716F46" w:rsidP="00B11A8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B682B" w:rsidRPr="00FC48C1">
        <w:rPr>
          <w:rFonts w:ascii="Times New Roman" w:hAnsi="Times New Roman" w:cs="Times New Roman"/>
        </w:rPr>
        <w:t>.2.3</w:t>
      </w:r>
      <w:r w:rsidR="00DF2592" w:rsidRPr="00FC48C1">
        <w:rPr>
          <w:rFonts w:ascii="Times New Roman" w:hAnsi="Times New Roman" w:cs="Times New Roman"/>
        </w:rPr>
        <w:t xml:space="preserve">. Изменить дату подключения подключаемого </w:t>
      </w:r>
      <w:r w:rsidR="000D6A55">
        <w:rPr>
          <w:rFonts w:ascii="Times New Roman" w:hAnsi="Times New Roman" w:cs="Times New Roman"/>
        </w:rPr>
        <w:t>Объекта</w:t>
      </w:r>
      <w:r w:rsidR="00DF2592" w:rsidRPr="00FC48C1">
        <w:rPr>
          <w:rFonts w:ascii="Times New Roman" w:hAnsi="Times New Roman" w:cs="Times New Roman"/>
        </w:rPr>
        <w:t xml:space="preserve"> на более позднюю без изменения сроков внесения платы за подключение в случае, </w:t>
      </w:r>
      <w:r w:rsidR="004D187C">
        <w:rPr>
          <w:rFonts w:ascii="Times New Roman" w:hAnsi="Times New Roman" w:cs="Times New Roman"/>
        </w:rPr>
        <w:t>если Заявитель не представил И</w:t>
      </w:r>
      <w:r w:rsidR="00DF2592" w:rsidRPr="00FC48C1">
        <w:rPr>
          <w:rFonts w:ascii="Times New Roman" w:hAnsi="Times New Roman" w:cs="Times New Roman"/>
        </w:rPr>
        <w:t xml:space="preserve">сполнителю в установленные </w:t>
      </w:r>
      <w:r w:rsidR="00D55B9C" w:rsidRPr="00FC48C1">
        <w:rPr>
          <w:rFonts w:ascii="Times New Roman" w:hAnsi="Times New Roman" w:cs="Times New Roman"/>
        </w:rPr>
        <w:t xml:space="preserve">действующим законодательством </w:t>
      </w:r>
      <w:r w:rsidR="00DF2592" w:rsidRPr="00FC48C1">
        <w:rPr>
          <w:rFonts w:ascii="Times New Roman" w:hAnsi="Times New Roman" w:cs="Times New Roman"/>
        </w:rPr>
        <w:t xml:space="preserve">сроки утвержденную в установленном порядке </w:t>
      </w:r>
      <w:r w:rsidR="00DF2592" w:rsidRPr="00165826">
        <w:rPr>
          <w:rFonts w:ascii="Times New Roman" w:hAnsi="Times New Roman" w:cs="Times New Roman"/>
        </w:rPr>
        <w:t xml:space="preserve">проектную документацию в части сведений об инженерном оборудовании и сетях инженерно-технического обеспечения, не предоставил </w:t>
      </w:r>
      <w:r w:rsidR="004D187C">
        <w:rPr>
          <w:rFonts w:ascii="Times New Roman" w:hAnsi="Times New Roman" w:cs="Times New Roman"/>
        </w:rPr>
        <w:t>И</w:t>
      </w:r>
      <w:r w:rsidR="00DF2592" w:rsidRPr="00165826">
        <w:rPr>
          <w:rFonts w:ascii="Times New Roman" w:hAnsi="Times New Roman" w:cs="Times New Roman"/>
        </w:rPr>
        <w:t xml:space="preserve">сполнителю в установленные </w:t>
      </w:r>
      <w:r w:rsidR="004F4775">
        <w:rPr>
          <w:rFonts w:ascii="Times New Roman" w:hAnsi="Times New Roman" w:cs="Times New Roman"/>
        </w:rPr>
        <w:t>настоящим Д</w:t>
      </w:r>
      <w:r w:rsidR="00DF2592" w:rsidRPr="00165826">
        <w:rPr>
          <w:rFonts w:ascii="Times New Roman" w:hAnsi="Times New Roman" w:cs="Times New Roman"/>
        </w:rPr>
        <w:t xml:space="preserve">оговором сроки возможность осуществить проверку готовности </w:t>
      </w:r>
      <w:r w:rsidR="00165826" w:rsidRPr="00165826">
        <w:rPr>
          <w:rFonts w:ascii="Times New Roman" w:hAnsi="Times New Roman" w:cs="Times New Roman"/>
        </w:rPr>
        <w:t xml:space="preserve">внутриплощадочных и внутридомовых сетей и оборудования </w:t>
      </w:r>
      <w:r w:rsidR="000D6A55">
        <w:rPr>
          <w:rFonts w:ascii="Times New Roman" w:hAnsi="Times New Roman" w:cs="Times New Roman"/>
        </w:rPr>
        <w:t>Объекта</w:t>
      </w:r>
      <w:r w:rsidR="00DF2592" w:rsidRPr="00165826">
        <w:rPr>
          <w:rFonts w:ascii="Times New Roman" w:hAnsi="Times New Roman" w:cs="Times New Roman"/>
        </w:rPr>
        <w:t xml:space="preserve"> к подключению и подаче тепловой энергии (с</w:t>
      </w:r>
      <w:r w:rsidR="00DF2592" w:rsidRPr="00FC48C1">
        <w:rPr>
          <w:rFonts w:ascii="Times New Roman" w:hAnsi="Times New Roman" w:cs="Times New Roman"/>
        </w:rPr>
        <w:t xml:space="preserve">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работ) и опломбирование установленных приборов (узлов) учета</w:t>
      </w:r>
      <w:r w:rsidR="000D6A55">
        <w:rPr>
          <w:rFonts w:ascii="Times New Roman" w:hAnsi="Times New Roman" w:cs="Times New Roman"/>
        </w:rPr>
        <w:t xml:space="preserve"> тепловой энергии</w:t>
      </w:r>
      <w:r w:rsidR="001037E0" w:rsidRPr="00165826">
        <w:rPr>
          <w:rFonts w:ascii="Times New Roman" w:hAnsi="Times New Roman" w:cs="Times New Roman"/>
        </w:rPr>
        <w:t>, кранах и задвижках на их обводах</w:t>
      </w:r>
      <w:r w:rsidR="00DF2592" w:rsidRPr="00FC48C1">
        <w:rPr>
          <w:rFonts w:ascii="Times New Roman" w:hAnsi="Times New Roman" w:cs="Times New Roman"/>
        </w:rPr>
        <w:t>, в том числе в случае</w:t>
      </w:r>
      <w:r w:rsidR="006969CC">
        <w:rPr>
          <w:rFonts w:ascii="Times New Roman" w:hAnsi="Times New Roman" w:cs="Times New Roman"/>
        </w:rPr>
        <w:t xml:space="preserve">, </w:t>
      </w:r>
      <w:r w:rsidR="006969CC" w:rsidRPr="00B11A82">
        <w:rPr>
          <w:rFonts w:ascii="Times New Roman" w:hAnsi="Times New Roman" w:cs="Times New Roman"/>
        </w:rPr>
        <w:t>если Заявитель не представил И</w:t>
      </w:r>
      <w:r w:rsidR="00DF2592" w:rsidRPr="00B11A82">
        <w:rPr>
          <w:rFonts w:ascii="Times New Roman" w:hAnsi="Times New Roman" w:cs="Times New Roman"/>
        </w:rPr>
        <w:t xml:space="preserve">сполнителю подтверждение получения временного разрешения органа федерального государственного энергетического надзора на допуск в эксплуатацию </w:t>
      </w:r>
      <w:r w:rsidR="000D6A55" w:rsidRPr="00B11A82">
        <w:rPr>
          <w:rFonts w:ascii="Times New Roman" w:hAnsi="Times New Roman" w:cs="Times New Roman"/>
        </w:rPr>
        <w:t>Объекта</w:t>
      </w:r>
      <w:r w:rsidR="00DF2592" w:rsidRPr="00B11A82">
        <w:rPr>
          <w:rFonts w:ascii="Times New Roman" w:hAnsi="Times New Roman" w:cs="Times New Roman"/>
        </w:rPr>
        <w:t xml:space="preserve"> теплоснабжения и (или) теплопотребляющей установки (если получение соответствующего разрешения изменит дату подключения подключаемого </w:t>
      </w:r>
      <w:r w:rsidR="000D6A55" w:rsidRPr="00B11A82">
        <w:rPr>
          <w:rFonts w:ascii="Times New Roman" w:hAnsi="Times New Roman" w:cs="Times New Roman"/>
        </w:rPr>
        <w:t>Объекта</w:t>
      </w:r>
      <w:r w:rsidR="00DF2592" w:rsidRPr="00B11A82">
        <w:rPr>
          <w:rFonts w:ascii="Times New Roman" w:hAnsi="Times New Roman" w:cs="Times New Roman"/>
        </w:rPr>
        <w:t xml:space="preserve"> на </w:t>
      </w:r>
      <w:r w:rsidR="00DF2592" w:rsidRPr="00B11A82">
        <w:rPr>
          <w:rFonts w:ascii="Times New Roman" w:hAnsi="Times New Roman" w:cs="Times New Roman"/>
        </w:rPr>
        <w:lastRenderedPageBreak/>
        <w:t>более позднюю).</w:t>
      </w:r>
      <w:r w:rsidR="006969CC" w:rsidRPr="006969CC">
        <w:rPr>
          <w:rFonts w:ascii="Times New Roman" w:hAnsi="Times New Roman" w:cs="Times New Roman"/>
        </w:rPr>
        <w:t xml:space="preserve"> </w:t>
      </w:r>
      <w:r w:rsidR="006969CC" w:rsidRPr="00B11A82">
        <w:rPr>
          <w:rFonts w:ascii="Times New Roman" w:hAnsi="Times New Roman" w:cs="Times New Roman"/>
        </w:rPr>
        <w:t>Об изменении даты подключения (т</w:t>
      </w:r>
      <w:r w:rsidR="00F50074">
        <w:rPr>
          <w:rFonts w:ascii="Times New Roman" w:hAnsi="Times New Roman" w:cs="Times New Roman"/>
        </w:rPr>
        <w:t>ехнологического присоединения) О</w:t>
      </w:r>
      <w:r w:rsidR="006969CC" w:rsidRPr="00B11A82">
        <w:rPr>
          <w:rFonts w:ascii="Times New Roman" w:hAnsi="Times New Roman" w:cs="Times New Roman"/>
        </w:rPr>
        <w:t>бъекта И</w:t>
      </w:r>
      <w:r w:rsidR="00B11A82" w:rsidRPr="00B11A82">
        <w:rPr>
          <w:rFonts w:ascii="Times New Roman" w:hAnsi="Times New Roman" w:cs="Times New Roman"/>
        </w:rPr>
        <w:t>сполнитель уведомляет Заявителя.</w:t>
      </w:r>
    </w:p>
    <w:p w14:paraId="7BC8338A" w14:textId="58D2F80B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82B" w:rsidRPr="00FC48C1">
        <w:rPr>
          <w:rFonts w:ascii="Times New Roman" w:hAnsi="Times New Roman" w:cs="Times New Roman"/>
          <w:sz w:val="24"/>
          <w:szCs w:val="24"/>
        </w:rPr>
        <w:t>.2.4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 Изменить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</w:t>
      </w:r>
      <w:r w:rsidR="000D6A55">
        <w:rPr>
          <w:rFonts w:ascii="Times New Roman" w:hAnsi="Times New Roman" w:cs="Times New Roman"/>
          <w:sz w:val="24"/>
          <w:szCs w:val="24"/>
        </w:rPr>
        <w:t>Объекта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к системе теплоснабжения, изменения технических условий подключения в части величины подключаемой нагрузки, местоположения точки (точек) подключения, изменения соблюдения требований строительства (реконструкции) теп</w:t>
      </w:r>
      <w:r w:rsidR="004D187C">
        <w:rPr>
          <w:rFonts w:ascii="Times New Roman" w:hAnsi="Times New Roman" w:cs="Times New Roman"/>
          <w:sz w:val="24"/>
          <w:szCs w:val="24"/>
        </w:rPr>
        <w:t>ловых сетей, а в случае отказа З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аявителя от изменения платы за подключение расторгнуть </w:t>
      </w:r>
      <w:r w:rsidR="0027092D">
        <w:rPr>
          <w:rFonts w:ascii="Times New Roman" w:hAnsi="Times New Roman" w:cs="Times New Roman"/>
          <w:sz w:val="24"/>
          <w:szCs w:val="24"/>
        </w:rPr>
        <w:t>настоящий Д</w:t>
      </w:r>
      <w:r w:rsidR="00DF2592" w:rsidRPr="00FC48C1">
        <w:rPr>
          <w:rFonts w:ascii="Times New Roman" w:hAnsi="Times New Roman" w:cs="Times New Roman"/>
          <w:sz w:val="24"/>
          <w:szCs w:val="24"/>
        </w:rPr>
        <w:t>оговор в установленном законом порядке.</w:t>
      </w:r>
    </w:p>
    <w:p w14:paraId="4A6E3C9A" w14:textId="04DFC784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82B" w:rsidRPr="00FC48C1">
        <w:rPr>
          <w:rFonts w:ascii="Times New Roman" w:hAnsi="Times New Roman" w:cs="Times New Roman"/>
          <w:sz w:val="24"/>
          <w:szCs w:val="24"/>
        </w:rPr>
        <w:t>.2.5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 Не выдавать </w:t>
      </w:r>
      <w:r w:rsidR="00C72EC9">
        <w:rPr>
          <w:rFonts w:ascii="Times New Roman" w:hAnsi="Times New Roman" w:cs="Times New Roman"/>
          <w:sz w:val="24"/>
          <w:szCs w:val="24"/>
        </w:rPr>
        <w:t>А</w:t>
      </w:r>
      <w:r w:rsidR="00DF2592" w:rsidRPr="00FC48C1">
        <w:rPr>
          <w:rFonts w:ascii="Times New Roman" w:hAnsi="Times New Roman" w:cs="Times New Roman"/>
          <w:sz w:val="24"/>
          <w:szCs w:val="24"/>
        </w:rPr>
        <w:t>кт о подключении до даты получения платы за подключение в соответствии с условиями</w:t>
      </w:r>
      <w:r w:rsidR="00D55B9C" w:rsidRPr="00FC48C1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="00DF2592" w:rsidRPr="00FC48C1">
        <w:rPr>
          <w:rFonts w:ascii="Times New Roman" w:hAnsi="Times New Roman" w:cs="Times New Roman"/>
          <w:sz w:val="24"/>
          <w:szCs w:val="24"/>
        </w:rPr>
        <w:t>оговора</w:t>
      </w:r>
      <w:r w:rsidR="00D55B9C" w:rsidRPr="00FC48C1">
        <w:rPr>
          <w:rFonts w:ascii="Times New Roman" w:hAnsi="Times New Roman" w:cs="Times New Roman"/>
          <w:sz w:val="24"/>
          <w:szCs w:val="24"/>
        </w:rPr>
        <w:t>.</w:t>
      </w:r>
    </w:p>
    <w:p w14:paraId="0217C960" w14:textId="31D076DF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B9C" w:rsidRPr="00FC48C1">
        <w:rPr>
          <w:rFonts w:ascii="Times New Roman" w:hAnsi="Times New Roman" w:cs="Times New Roman"/>
          <w:sz w:val="24"/>
          <w:szCs w:val="24"/>
        </w:rPr>
        <w:t>.2.6</w:t>
      </w:r>
      <w:r w:rsidR="00DF2592" w:rsidRPr="00FC48C1">
        <w:rPr>
          <w:rFonts w:ascii="Times New Roman" w:hAnsi="Times New Roman" w:cs="Times New Roman"/>
          <w:sz w:val="24"/>
          <w:szCs w:val="24"/>
        </w:rPr>
        <w:t>. В одностороннем по</w:t>
      </w:r>
      <w:r w:rsidR="0027092D">
        <w:rPr>
          <w:rFonts w:ascii="Times New Roman" w:hAnsi="Times New Roman" w:cs="Times New Roman"/>
          <w:sz w:val="24"/>
          <w:szCs w:val="24"/>
        </w:rPr>
        <w:t>рядке отказаться от исполнения Д</w:t>
      </w:r>
      <w:r w:rsidR="00DF2592" w:rsidRPr="00FC48C1">
        <w:rPr>
          <w:rFonts w:ascii="Times New Roman" w:hAnsi="Times New Roman" w:cs="Times New Roman"/>
          <w:sz w:val="24"/>
          <w:szCs w:val="24"/>
        </w:rPr>
        <w:t>оговора:</w:t>
      </w:r>
    </w:p>
    <w:p w14:paraId="65950ACA" w14:textId="786DB895" w:rsidR="00DF2592" w:rsidRPr="00FC48C1" w:rsidRDefault="00D55B9C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8C1">
        <w:rPr>
          <w:rFonts w:ascii="Times New Roman" w:hAnsi="Times New Roman" w:cs="Times New Roman"/>
          <w:sz w:val="24"/>
          <w:szCs w:val="24"/>
        </w:rPr>
        <w:t xml:space="preserve">- </w:t>
      </w:r>
      <w:r w:rsidR="004D187C">
        <w:rPr>
          <w:rFonts w:ascii="Times New Roman" w:hAnsi="Times New Roman" w:cs="Times New Roman"/>
          <w:sz w:val="24"/>
          <w:szCs w:val="24"/>
        </w:rPr>
        <w:t>в случае просрочки З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аявителем более </w:t>
      </w:r>
      <w:r w:rsidR="0021173F"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(</w:t>
      </w:r>
      <w:r w:rsidR="0021173F">
        <w:rPr>
          <w:rFonts w:ascii="Times New Roman" w:hAnsi="Times New Roman" w:cs="Times New Roman"/>
          <w:sz w:val="24"/>
          <w:szCs w:val="24"/>
        </w:rPr>
        <w:t>трех</w:t>
      </w:r>
      <w:r w:rsidR="00DF2592" w:rsidRPr="00FC48C1">
        <w:rPr>
          <w:rFonts w:ascii="Times New Roman" w:hAnsi="Times New Roman" w:cs="Times New Roman"/>
          <w:sz w:val="24"/>
          <w:szCs w:val="24"/>
        </w:rPr>
        <w:t>) месяц</w:t>
      </w:r>
      <w:r w:rsidR="0021173F">
        <w:rPr>
          <w:rFonts w:ascii="Times New Roman" w:hAnsi="Times New Roman" w:cs="Times New Roman"/>
          <w:sz w:val="24"/>
          <w:szCs w:val="24"/>
        </w:rPr>
        <w:t>ев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уплаты одного</w:t>
      </w:r>
      <w:r w:rsidR="0027092D">
        <w:rPr>
          <w:rFonts w:ascii="Times New Roman" w:hAnsi="Times New Roman" w:cs="Times New Roman"/>
          <w:sz w:val="24"/>
          <w:szCs w:val="24"/>
        </w:rPr>
        <w:t xml:space="preserve"> из платежей, предусмотренного Д</w:t>
      </w:r>
      <w:r w:rsidR="00DF2592" w:rsidRPr="00FC48C1">
        <w:rPr>
          <w:rFonts w:ascii="Times New Roman" w:hAnsi="Times New Roman" w:cs="Times New Roman"/>
          <w:sz w:val="24"/>
          <w:szCs w:val="24"/>
        </w:rPr>
        <w:t>оговором, в том числе неполной уплаты платежа;</w:t>
      </w:r>
    </w:p>
    <w:p w14:paraId="21CBD9F4" w14:textId="1C02D100" w:rsidR="00DF2592" w:rsidRDefault="00D55B9C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48C1">
        <w:rPr>
          <w:rFonts w:ascii="Times New Roman" w:hAnsi="Times New Roman" w:cs="Times New Roman"/>
          <w:sz w:val="24"/>
          <w:szCs w:val="24"/>
        </w:rPr>
        <w:t xml:space="preserve">- </w:t>
      </w:r>
      <w:r w:rsidR="004D187C">
        <w:rPr>
          <w:rFonts w:ascii="Times New Roman" w:hAnsi="Times New Roman" w:cs="Times New Roman"/>
          <w:sz w:val="24"/>
          <w:szCs w:val="24"/>
        </w:rPr>
        <w:t>в случае нарушения З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аявителем установленного </w:t>
      </w:r>
      <w:r w:rsidR="008C4888">
        <w:rPr>
          <w:rFonts w:ascii="Times New Roman" w:hAnsi="Times New Roman" w:cs="Times New Roman"/>
          <w:sz w:val="24"/>
          <w:szCs w:val="24"/>
        </w:rPr>
        <w:t>настоящим Д</w:t>
      </w:r>
      <w:r w:rsidR="00DF2592" w:rsidRPr="00FC48C1">
        <w:rPr>
          <w:rFonts w:ascii="Times New Roman" w:hAnsi="Times New Roman" w:cs="Times New Roman"/>
          <w:sz w:val="24"/>
          <w:szCs w:val="24"/>
        </w:rPr>
        <w:t>оговором срока выполнения мероприятий по подключению более чем на 12 (двенадцать) месяцев</w:t>
      </w:r>
      <w:r w:rsidRPr="00FC48C1">
        <w:rPr>
          <w:rFonts w:ascii="Times New Roman" w:hAnsi="Times New Roman" w:cs="Times New Roman"/>
          <w:sz w:val="24"/>
          <w:szCs w:val="24"/>
        </w:rPr>
        <w:t>, а также иных предусмотренных действующим законодательством случаях</w:t>
      </w:r>
      <w:r w:rsidR="00B313CA">
        <w:rPr>
          <w:rFonts w:ascii="Times New Roman" w:hAnsi="Times New Roman" w:cs="Times New Roman"/>
          <w:sz w:val="24"/>
          <w:szCs w:val="24"/>
        </w:rPr>
        <w:t>.</w:t>
      </w:r>
    </w:p>
    <w:p w14:paraId="1CC82CC8" w14:textId="09B45187" w:rsidR="006969CC" w:rsidRDefault="00716F46" w:rsidP="00B11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969CC" w:rsidRPr="00B11A82">
        <w:rPr>
          <w:rFonts w:ascii="Times New Roman" w:hAnsi="Times New Roman" w:cs="Times New Roman"/>
          <w:sz w:val="24"/>
          <w:szCs w:val="24"/>
        </w:rPr>
        <w:t>.2.7. Приостановить исполнение св</w:t>
      </w:r>
      <w:r w:rsidR="0027092D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6969CC" w:rsidRPr="00B11A82">
        <w:rPr>
          <w:rFonts w:ascii="Times New Roman" w:hAnsi="Times New Roman" w:cs="Times New Roman"/>
          <w:sz w:val="24"/>
          <w:szCs w:val="24"/>
        </w:rPr>
        <w:t>оговору до дня внесения Заявителем соответствующего платежа в полном объеме в случае, если Заявитель не внес очередной платеж в порядке и в сроки, установленные настоящим Договором, либо если Заявитель внес платеж не в полном объеме.</w:t>
      </w:r>
    </w:p>
    <w:p w14:paraId="24C08701" w14:textId="4CB76FCC" w:rsidR="00C32693" w:rsidRPr="00B11A82" w:rsidRDefault="00C32693" w:rsidP="00B11A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2693">
        <w:rPr>
          <w:rFonts w:ascii="Times New Roman" w:hAnsi="Times New Roman" w:cs="Times New Roman"/>
          <w:sz w:val="24"/>
          <w:szCs w:val="24"/>
        </w:rPr>
        <w:t xml:space="preserve">3.2.8. </w:t>
      </w:r>
      <w:r>
        <w:rPr>
          <w:rFonts w:ascii="Times New Roman" w:hAnsi="Times New Roman" w:cs="Times New Roman"/>
          <w:sz w:val="24"/>
          <w:szCs w:val="24"/>
        </w:rPr>
        <w:t>При непредставлении З</w:t>
      </w:r>
      <w:r w:rsidRPr="00C32693">
        <w:rPr>
          <w:rFonts w:ascii="Times New Roman" w:hAnsi="Times New Roman" w:cs="Times New Roman"/>
          <w:sz w:val="24"/>
          <w:szCs w:val="24"/>
        </w:rPr>
        <w:t>аявителем правоустанавливающих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п.3.3.10. настоящего Договора, И</w:t>
      </w:r>
      <w:r w:rsidRPr="00C32693">
        <w:rPr>
          <w:rFonts w:ascii="Times New Roman" w:hAnsi="Times New Roman" w:cs="Times New Roman"/>
          <w:sz w:val="24"/>
          <w:szCs w:val="24"/>
        </w:rPr>
        <w:t>сполнитель вправе приостановить выполнение мероприятий по подключению на срок до 6 месяцев. В случае неполучения докум</w:t>
      </w:r>
      <w:r>
        <w:rPr>
          <w:rFonts w:ascii="Times New Roman" w:hAnsi="Times New Roman" w:cs="Times New Roman"/>
          <w:sz w:val="24"/>
          <w:szCs w:val="24"/>
        </w:rPr>
        <w:t>ентов по истечении этого срока И</w:t>
      </w:r>
      <w:r w:rsidRPr="00C32693">
        <w:rPr>
          <w:rFonts w:ascii="Times New Roman" w:hAnsi="Times New Roman" w:cs="Times New Roman"/>
          <w:sz w:val="24"/>
          <w:szCs w:val="24"/>
        </w:rPr>
        <w:t xml:space="preserve">сполнитель вправе в одностороннем порядке отказаться от исполнения </w:t>
      </w:r>
      <w:r>
        <w:rPr>
          <w:rFonts w:ascii="Times New Roman" w:hAnsi="Times New Roman" w:cs="Times New Roman"/>
          <w:sz w:val="24"/>
          <w:szCs w:val="24"/>
        </w:rPr>
        <w:t>настоящего Д</w:t>
      </w:r>
      <w:r w:rsidRPr="00C32693">
        <w:rPr>
          <w:rFonts w:ascii="Times New Roman" w:hAnsi="Times New Roman" w:cs="Times New Roman"/>
          <w:sz w:val="24"/>
          <w:szCs w:val="24"/>
        </w:rPr>
        <w:t>оговора с предъявлением требований возмещения фактически понесенных расходов.</w:t>
      </w:r>
    </w:p>
    <w:p w14:paraId="247525B5" w14:textId="497FF1F8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>.3. Заявитель обязан:</w:t>
      </w:r>
    </w:p>
    <w:p w14:paraId="1AE7E910" w14:textId="0C7C971E" w:rsidR="00A44C2D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.3.1</w:t>
      </w:r>
      <w:r w:rsidR="00A44C2D" w:rsidRPr="00FC48C1">
        <w:rPr>
          <w:rFonts w:ascii="Times New Roman" w:hAnsi="Times New Roman" w:cs="Times New Roman"/>
          <w:sz w:val="24"/>
          <w:szCs w:val="24"/>
        </w:rPr>
        <w:t xml:space="preserve">. Выполнить выданные Исполнителем </w:t>
      </w:r>
      <w:r w:rsidR="00DB02AD">
        <w:rPr>
          <w:rFonts w:ascii="Times New Roman" w:hAnsi="Times New Roman" w:cs="Times New Roman"/>
          <w:sz w:val="24"/>
          <w:szCs w:val="24"/>
        </w:rPr>
        <w:t>Технические у</w:t>
      </w:r>
      <w:r w:rsidR="00B313CA">
        <w:rPr>
          <w:rFonts w:ascii="Times New Roman" w:hAnsi="Times New Roman" w:cs="Times New Roman"/>
          <w:sz w:val="24"/>
          <w:szCs w:val="24"/>
        </w:rPr>
        <w:t>словия</w:t>
      </w:r>
      <w:r w:rsidR="002434B4" w:rsidRPr="009B7A26">
        <w:rPr>
          <w:rFonts w:ascii="Times New Roman" w:hAnsi="Times New Roman" w:cs="Times New Roman"/>
          <w:sz w:val="24"/>
          <w:szCs w:val="24"/>
        </w:rPr>
        <w:t xml:space="preserve"> подключения</w:t>
      </w:r>
      <w:r w:rsidR="00A44C2D" w:rsidRPr="00FC48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E4CB40" w14:textId="71313A16" w:rsidR="00A44C2D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.3.2</w:t>
      </w:r>
      <w:r w:rsidR="00A44C2D" w:rsidRPr="001A0762">
        <w:rPr>
          <w:rFonts w:ascii="Times New Roman" w:hAnsi="Times New Roman" w:cs="Times New Roman"/>
          <w:sz w:val="24"/>
          <w:szCs w:val="24"/>
        </w:rPr>
        <w:t xml:space="preserve">.  До направления в адрес Исполнителя уведомления </w:t>
      </w:r>
      <w:r w:rsidR="00B80DEB" w:rsidRPr="001A0762">
        <w:rPr>
          <w:rFonts w:ascii="Times New Roman" w:hAnsi="Times New Roman" w:cs="Times New Roman"/>
          <w:sz w:val="24"/>
          <w:szCs w:val="24"/>
        </w:rPr>
        <w:t xml:space="preserve">о готовности </w:t>
      </w:r>
      <w:r w:rsidR="00165826" w:rsidRPr="001A0762">
        <w:rPr>
          <w:rFonts w:ascii="Times New Roman" w:hAnsi="Times New Roman" w:cs="Times New Roman"/>
          <w:sz w:val="24"/>
          <w:szCs w:val="24"/>
        </w:rPr>
        <w:t xml:space="preserve">внутриплощадочных и внутридомовых сетей и оборудования </w:t>
      </w:r>
      <w:r w:rsidR="000D6A55" w:rsidRPr="001A0762">
        <w:rPr>
          <w:rFonts w:ascii="Times New Roman" w:hAnsi="Times New Roman" w:cs="Times New Roman"/>
          <w:sz w:val="24"/>
          <w:szCs w:val="24"/>
        </w:rPr>
        <w:t>Объекта</w:t>
      </w:r>
      <w:r w:rsidR="00A44C2D" w:rsidRPr="001A0762">
        <w:rPr>
          <w:rFonts w:ascii="Times New Roman" w:hAnsi="Times New Roman" w:cs="Times New Roman"/>
          <w:sz w:val="24"/>
          <w:szCs w:val="24"/>
        </w:rPr>
        <w:t xml:space="preserve"> подключения обеспечить за свой счет в установленном порядке приобретение и установку приборов (узлов) учета тепловой энергии (теплоносителя) в точках подключения.</w:t>
      </w:r>
    </w:p>
    <w:p w14:paraId="5D56382E" w14:textId="7125E10C" w:rsidR="00A44C2D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.3.3</w:t>
      </w:r>
      <w:r w:rsidR="00A44C2D" w:rsidRPr="00FC48C1">
        <w:rPr>
          <w:rFonts w:ascii="Times New Roman" w:hAnsi="Times New Roman" w:cs="Times New Roman"/>
          <w:sz w:val="24"/>
          <w:szCs w:val="24"/>
        </w:rPr>
        <w:t xml:space="preserve">. В случае внесения изменений в проектную документацию, влекущих изменение указанной в настоящем Договоре тепловой нагрузки, направить Исполнителю предложение о внесении соответствующих изменений в настоящий Договор. </w:t>
      </w:r>
    </w:p>
    <w:p w14:paraId="4FB6260F" w14:textId="1061EB15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.3.4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 Представить </w:t>
      </w:r>
      <w:r w:rsidR="003B23E0" w:rsidRPr="00FC48C1">
        <w:rPr>
          <w:rFonts w:ascii="Times New Roman" w:hAnsi="Times New Roman" w:cs="Times New Roman"/>
          <w:sz w:val="24"/>
          <w:szCs w:val="24"/>
        </w:rPr>
        <w:t>И</w:t>
      </w:r>
      <w:r w:rsidR="00DF2592" w:rsidRPr="00FC48C1">
        <w:rPr>
          <w:rFonts w:ascii="Times New Roman" w:hAnsi="Times New Roman" w:cs="Times New Roman"/>
          <w:sz w:val="24"/>
          <w:szCs w:val="24"/>
        </w:rPr>
        <w:t>сполнителю заключение экспертизы проектной документации, если проведение такой экспертизы обязательно в соответствии с законодательством о градостроительной деятельности Российской Федерации.</w:t>
      </w:r>
    </w:p>
    <w:p w14:paraId="19DEF620" w14:textId="69E4DC59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.3.5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 Направить </w:t>
      </w:r>
      <w:r w:rsidR="003B23E0" w:rsidRPr="00FC48C1">
        <w:rPr>
          <w:rFonts w:ascii="Times New Roman" w:hAnsi="Times New Roman" w:cs="Times New Roman"/>
          <w:sz w:val="24"/>
          <w:szCs w:val="24"/>
        </w:rPr>
        <w:t>И</w:t>
      </w:r>
      <w:r w:rsidR="00DF2592" w:rsidRPr="00FC48C1">
        <w:rPr>
          <w:rFonts w:ascii="Times New Roman" w:hAnsi="Times New Roman" w:cs="Times New Roman"/>
          <w:sz w:val="24"/>
          <w:szCs w:val="24"/>
        </w:rPr>
        <w:t>сполнителю уведомлен</w:t>
      </w:r>
      <w:r w:rsidR="004D187C">
        <w:rPr>
          <w:rFonts w:ascii="Times New Roman" w:hAnsi="Times New Roman" w:cs="Times New Roman"/>
          <w:sz w:val="24"/>
          <w:szCs w:val="24"/>
        </w:rPr>
        <w:t>ие о готовности для проведения И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сполнителем проверки выполнения </w:t>
      </w:r>
      <w:r w:rsidR="00CE4853">
        <w:rPr>
          <w:rFonts w:ascii="Times New Roman" w:hAnsi="Times New Roman" w:cs="Times New Roman"/>
          <w:sz w:val="24"/>
          <w:szCs w:val="24"/>
        </w:rPr>
        <w:t>Технических у</w:t>
      </w:r>
      <w:r w:rsidR="002434B4" w:rsidRPr="009B7A26">
        <w:rPr>
          <w:rFonts w:ascii="Times New Roman" w:hAnsi="Times New Roman" w:cs="Times New Roman"/>
          <w:sz w:val="24"/>
          <w:szCs w:val="24"/>
        </w:rPr>
        <w:t>словий подключения</w:t>
      </w:r>
      <w:r w:rsidR="00D75333" w:rsidRPr="00FC48C1">
        <w:rPr>
          <w:rFonts w:ascii="Times New Roman" w:hAnsi="Times New Roman" w:cs="Times New Roman"/>
          <w:sz w:val="24"/>
          <w:szCs w:val="24"/>
        </w:rPr>
        <w:t xml:space="preserve"> </w:t>
      </w:r>
      <w:r w:rsidR="00DF2592" w:rsidRPr="00FC48C1">
        <w:rPr>
          <w:rFonts w:ascii="Times New Roman" w:hAnsi="Times New Roman" w:cs="Times New Roman"/>
          <w:sz w:val="24"/>
          <w:szCs w:val="24"/>
        </w:rPr>
        <w:t>с приложением утвержденной в установленном порядке проектной документации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решений.</w:t>
      </w:r>
    </w:p>
    <w:p w14:paraId="1994F9F3" w14:textId="5C87C464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.3.6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 Обеспечить </w:t>
      </w:r>
      <w:r w:rsidR="004D187C">
        <w:rPr>
          <w:rFonts w:ascii="Times New Roman" w:hAnsi="Times New Roman" w:cs="Times New Roman"/>
          <w:sz w:val="24"/>
          <w:szCs w:val="24"/>
        </w:rPr>
        <w:t>доступ И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сполнителя для проверки выполнения условий </w:t>
      </w:r>
      <w:r w:rsidR="0027092D">
        <w:rPr>
          <w:rFonts w:ascii="Times New Roman" w:hAnsi="Times New Roman" w:cs="Times New Roman"/>
          <w:sz w:val="24"/>
          <w:szCs w:val="24"/>
        </w:rPr>
        <w:t>настоящего Д</w:t>
      </w:r>
      <w:r w:rsidR="00DF2592" w:rsidRPr="00FC48C1">
        <w:rPr>
          <w:rFonts w:ascii="Times New Roman" w:hAnsi="Times New Roman" w:cs="Times New Roman"/>
          <w:sz w:val="24"/>
          <w:szCs w:val="24"/>
        </w:rPr>
        <w:t>оговора и опломбирования приборов (узлов) учета</w:t>
      </w:r>
      <w:r w:rsidR="000D6A55">
        <w:rPr>
          <w:rFonts w:ascii="Times New Roman" w:hAnsi="Times New Roman" w:cs="Times New Roman"/>
          <w:sz w:val="24"/>
          <w:szCs w:val="24"/>
        </w:rPr>
        <w:t xml:space="preserve"> тепловой энергии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, </w:t>
      </w:r>
      <w:r w:rsidR="00DF2592" w:rsidRPr="00585A44">
        <w:rPr>
          <w:rFonts w:ascii="Times New Roman" w:hAnsi="Times New Roman" w:cs="Times New Roman"/>
          <w:sz w:val="24"/>
          <w:szCs w:val="24"/>
        </w:rPr>
        <w:t>кранов и задвижек на их обводах</w:t>
      </w:r>
      <w:r w:rsidR="00DF2592" w:rsidRPr="00FC48C1">
        <w:rPr>
          <w:rFonts w:ascii="Times New Roman" w:hAnsi="Times New Roman" w:cs="Times New Roman"/>
          <w:sz w:val="24"/>
          <w:szCs w:val="24"/>
        </w:rPr>
        <w:t>.</w:t>
      </w:r>
    </w:p>
    <w:p w14:paraId="0345AE55" w14:textId="35940169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312E"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.3.7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 Внести плату за подключение в размере и сроки, которые установлены </w:t>
      </w:r>
      <w:r w:rsidR="0027092D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233D9832" w14:textId="337B083D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.3.8</w:t>
      </w:r>
      <w:r w:rsidR="00DF2592" w:rsidRPr="00FC48C1">
        <w:rPr>
          <w:rFonts w:ascii="Times New Roman" w:hAnsi="Times New Roman" w:cs="Times New Roman"/>
          <w:sz w:val="24"/>
          <w:szCs w:val="24"/>
        </w:rPr>
        <w:t>. Получить временное разрешение</w:t>
      </w:r>
      <w:r w:rsidR="00C72EC9">
        <w:rPr>
          <w:rFonts w:ascii="Times New Roman" w:hAnsi="Times New Roman" w:cs="Times New Roman"/>
          <w:sz w:val="24"/>
          <w:szCs w:val="24"/>
        </w:rPr>
        <w:t xml:space="preserve"> органа федерального государственного энергетического надзора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на допуск в эксплуатацию на период проведения испытаний и </w:t>
      </w:r>
      <w:r w:rsidR="00DF2592" w:rsidRPr="00FC48C1">
        <w:rPr>
          <w:rFonts w:ascii="Times New Roman" w:hAnsi="Times New Roman" w:cs="Times New Roman"/>
          <w:sz w:val="24"/>
          <w:szCs w:val="24"/>
        </w:rPr>
        <w:lastRenderedPageBreak/>
        <w:t xml:space="preserve">пусконаладочных работ в отношении подключаемых </w:t>
      </w:r>
      <w:r w:rsidR="000D6A55">
        <w:rPr>
          <w:rFonts w:ascii="Times New Roman" w:hAnsi="Times New Roman" w:cs="Times New Roman"/>
          <w:sz w:val="24"/>
          <w:szCs w:val="24"/>
        </w:rPr>
        <w:t>Объект</w:t>
      </w:r>
      <w:r w:rsidR="00DF2592" w:rsidRPr="00FC48C1">
        <w:rPr>
          <w:rFonts w:ascii="Times New Roman" w:hAnsi="Times New Roman" w:cs="Times New Roman"/>
          <w:sz w:val="24"/>
          <w:szCs w:val="24"/>
        </w:rPr>
        <w:t>ов теплоснабжения и (или) теплопотребляющих установок.</w:t>
      </w:r>
    </w:p>
    <w:p w14:paraId="1247B89B" w14:textId="6ECDF84D" w:rsidR="00C32693" w:rsidRDefault="00716F46" w:rsidP="00265E0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B313CA">
        <w:rPr>
          <w:rFonts w:ascii="Times New Roman" w:hAnsi="Times New Roman" w:cs="Times New Roman"/>
          <w:sz w:val="24"/>
          <w:szCs w:val="24"/>
        </w:rPr>
        <w:t>.3.9</w:t>
      </w:r>
      <w:r w:rsidR="001A0762" w:rsidRPr="00265E03">
        <w:rPr>
          <w:rFonts w:ascii="Times New Roman" w:hAnsi="Times New Roman" w:cs="Times New Roman"/>
          <w:sz w:val="24"/>
          <w:szCs w:val="24"/>
        </w:rPr>
        <w:t xml:space="preserve">. </w:t>
      </w:r>
      <w:r w:rsidR="00C32693" w:rsidRPr="00C32693">
        <w:rPr>
          <w:rFonts w:ascii="Times New Roman" w:hAnsi="Times New Roman" w:cs="Times New Roman"/>
          <w:sz w:val="24"/>
          <w:szCs w:val="24"/>
        </w:rPr>
        <w:t>Подписать Акт о подключении (технологическом присоединении) объекта к системе теплоснабжения и предоставить один экземпляр Исполнителю в течение 5 рабочих дней с даты его получения либо предоставить мотивированный отказ от подписания акта с приложением неподписанного экземпляра такого акта. В случае, если в указанный срок Заявителем не будет предоставлен Исполнителю подписанный экземпляр Акта о подключении, либо мотивированный отказ от подписания такого акта, акт считается подписанным, а подключение считается осуществленным</w:t>
      </w:r>
      <w:r w:rsidR="00C32693">
        <w:rPr>
          <w:rFonts w:ascii="Times New Roman" w:hAnsi="Times New Roman" w:cs="Times New Roman"/>
          <w:sz w:val="24"/>
          <w:szCs w:val="24"/>
        </w:rPr>
        <w:t>.</w:t>
      </w:r>
    </w:p>
    <w:p w14:paraId="5103AA69" w14:textId="49E28651" w:rsidR="00C32693" w:rsidRPr="00C32693" w:rsidRDefault="00C32693" w:rsidP="00265E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3.3.10. </w:t>
      </w:r>
      <w:r w:rsidRPr="00C32693">
        <w:rPr>
          <w:rFonts w:ascii="Times New Roman" w:hAnsi="Times New Roman" w:cs="Times New Roman"/>
          <w:sz w:val="24"/>
          <w:szCs w:val="24"/>
        </w:rPr>
        <w:t>Предоставить правоустанавливающие документы на земельный участок, на котором расположен (будет расположен) подключаемый объект в течении 30 (тридцати) календарных дней (если такие документы, в соответствии с Правилами подключения, утвержденными Правительством Российской Федерации, не были представлены на дату заключения договора).</w:t>
      </w:r>
    </w:p>
    <w:p w14:paraId="7FF642FD" w14:textId="4E4E8150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>.4. Заявитель вправе:</w:t>
      </w:r>
    </w:p>
    <w:p w14:paraId="2574D55B" w14:textId="7BA7583E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>.4.1. Получать информацию о ходе исполнения Договора.</w:t>
      </w:r>
    </w:p>
    <w:p w14:paraId="0E29B7D6" w14:textId="5CA925DC" w:rsidR="00DF2592" w:rsidRPr="00FC48C1" w:rsidRDefault="00716F46" w:rsidP="007451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2592" w:rsidRPr="00FC48C1">
        <w:rPr>
          <w:rFonts w:ascii="Times New Roman" w:hAnsi="Times New Roman" w:cs="Times New Roman"/>
          <w:sz w:val="24"/>
          <w:szCs w:val="24"/>
        </w:rPr>
        <w:t>.4.2. Осуществлять контроль за выполнением мероприятий по подключению.</w:t>
      </w:r>
    </w:p>
    <w:p w14:paraId="39B6C3D1" w14:textId="77777777" w:rsidR="009B0F5E" w:rsidRDefault="009B0F5E" w:rsidP="009B0F5E">
      <w:pPr>
        <w:pStyle w:val="ConsPlusNormal"/>
        <w:ind w:firstLine="53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667401" w14:textId="4138D0B4" w:rsidR="00DF2592" w:rsidRPr="00265E03" w:rsidRDefault="00716F46" w:rsidP="009B0F5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2592" w:rsidRPr="00265E03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3C2457AF" w14:textId="77777777" w:rsidR="00C92547" w:rsidRPr="00220563" w:rsidRDefault="00C92547" w:rsidP="009B0F5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7D1A29" w14:textId="0B7D88BE" w:rsidR="00DF2592" w:rsidRPr="00FC48C1" w:rsidRDefault="00716F46" w:rsidP="007451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2592" w:rsidRPr="00FC48C1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14:paraId="216181E5" w14:textId="78099795" w:rsidR="009809EF" w:rsidRPr="00FC48C1" w:rsidRDefault="00716F46" w:rsidP="001C244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.2. </w:t>
      </w:r>
      <w:r w:rsidR="001C2445" w:rsidRPr="001C2445">
        <w:rPr>
          <w:rFonts w:ascii="Times New Roman" w:hAnsi="Times New Roman" w:cs="Times New Roman"/>
          <w:sz w:val="24"/>
          <w:szCs w:val="24"/>
        </w:rPr>
        <w:t>Заявитель вправе в одностороннем порядке от</w:t>
      </w:r>
      <w:r w:rsidR="0027092D">
        <w:rPr>
          <w:rFonts w:ascii="Times New Roman" w:hAnsi="Times New Roman" w:cs="Times New Roman"/>
          <w:sz w:val="24"/>
          <w:szCs w:val="24"/>
        </w:rPr>
        <w:t>казаться от исполнения Д</w:t>
      </w:r>
      <w:r w:rsidR="00DB02AD">
        <w:rPr>
          <w:rFonts w:ascii="Times New Roman" w:hAnsi="Times New Roman" w:cs="Times New Roman"/>
          <w:sz w:val="24"/>
          <w:szCs w:val="24"/>
        </w:rPr>
        <w:t xml:space="preserve">оговора, </w:t>
      </w:r>
      <w:r w:rsidR="00DB02AD" w:rsidRPr="00DB02AD">
        <w:rPr>
          <w:rFonts w:ascii="Times New Roman" w:hAnsi="Times New Roman" w:cs="Times New Roman"/>
          <w:sz w:val="24"/>
          <w:szCs w:val="24"/>
        </w:rPr>
        <w:t>а также требовать проценты за пользование чужими денежными средствами</w:t>
      </w:r>
      <w:r w:rsidR="00DB02AD">
        <w:rPr>
          <w:rFonts w:ascii="Times New Roman" w:hAnsi="Times New Roman" w:cs="Times New Roman"/>
          <w:sz w:val="24"/>
          <w:szCs w:val="24"/>
        </w:rPr>
        <w:t>,</w:t>
      </w:r>
      <w:r w:rsidR="00DB02AD" w:rsidRPr="001C2445">
        <w:rPr>
          <w:rFonts w:ascii="Times New Roman" w:hAnsi="Times New Roman" w:cs="Times New Roman"/>
          <w:sz w:val="24"/>
          <w:szCs w:val="24"/>
        </w:rPr>
        <w:t xml:space="preserve"> </w:t>
      </w:r>
      <w:r w:rsidR="001C2445" w:rsidRPr="001C2445">
        <w:rPr>
          <w:rFonts w:ascii="Times New Roman" w:hAnsi="Times New Roman" w:cs="Times New Roman"/>
          <w:sz w:val="24"/>
          <w:szCs w:val="24"/>
        </w:rPr>
        <w:t>при наруш</w:t>
      </w:r>
      <w:r w:rsidR="001C2445">
        <w:rPr>
          <w:rFonts w:ascii="Times New Roman" w:hAnsi="Times New Roman" w:cs="Times New Roman"/>
          <w:sz w:val="24"/>
          <w:szCs w:val="24"/>
        </w:rPr>
        <w:t>ении срока подключения по вине И</w:t>
      </w:r>
      <w:r w:rsidR="004D187C">
        <w:rPr>
          <w:rFonts w:ascii="Times New Roman" w:hAnsi="Times New Roman" w:cs="Times New Roman"/>
          <w:sz w:val="24"/>
          <w:szCs w:val="24"/>
        </w:rPr>
        <w:t>сполнителя, если З</w:t>
      </w:r>
      <w:r w:rsidR="001C2445" w:rsidRPr="001C2445">
        <w:rPr>
          <w:rFonts w:ascii="Times New Roman" w:hAnsi="Times New Roman" w:cs="Times New Roman"/>
          <w:sz w:val="24"/>
          <w:szCs w:val="24"/>
        </w:rPr>
        <w:t xml:space="preserve">аявитель внес плату за подключение </w:t>
      </w:r>
      <w:r w:rsidR="0027092D">
        <w:rPr>
          <w:rFonts w:ascii="Times New Roman" w:hAnsi="Times New Roman" w:cs="Times New Roman"/>
          <w:sz w:val="24"/>
          <w:szCs w:val="24"/>
        </w:rPr>
        <w:t>в установленные Д</w:t>
      </w:r>
      <w:r w:rsidR="00DB02AD">
        <w:rPr>
          <w:rFonts w:ascii="Times New Roman" w:hAnsi="Times New Roman" w:cs="Times New Roman"/>
          <w:sz w:val="24"/>
          <w:szCs w:val="24"/>
        </w:rPr>
        <w:t xml:space="preserve">оговором сроки. </w:t>
      </w:r>
      <w:r w:rsidR="001C2445" w:rsidRPr="001C2445">
        <w:rPr>
          <w:rFonts w:ascii="Times New Roman" w:hAnsi="Times New Roman" w:cs="Times New Roman"/>
          <w:sz w:val="24"/>
          <w:szCs w:val="24"/>
        </w:rPr>
        <w:t>Об отказе от исполнения настоящего Договора Заявитель извещает в письменном виде Исполнителя в срок не позднее 10 (десяти) рабочих дней до даты</w:t>
      </w:r>
      <w:r w:rsidR="001C2445">
        <w:rPr>
          <w:rFonts w:ascii="Times New Roman" w:hAnsi="Times New Roman" w:cs="Times New Roman"/>
          <w:sz w:val="24"/>
          <w:szCs w:val="24"/>
        </w:rPr>
        <w:t xml:space="preserve"> прекращения действия Договора.</w:t>
      </w:r>
    </w:p>
    <w:p w14:paraId="34C0F05B" w14:textId="75941E5B" w:rsidR="002152D3" w:rsidRPr="00FC48C1" w:rsidRDefault="00716F46" w:rsidP="007451C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.3. </w:t>
      </w:r>
      <w:r w:rsidR="002152D3" w:rsidRPr="00FC48C1">
        <w:rPr>
          <w:rFonts w:ascii="Times New Roman" w:hAnsi="Times New Roman" w:cs="Times New Roman"/>
          <w:sz w:val="24"/>
          <w:szCs w:val="24"/>
        </w:rPr>
        <w:t>В случае одностороннего отказа от исполнения настоящего Договора</w:t>
      </w:r>
      <w:r w:rsidR="00CD450D">
        <w:rPr>
          <w:rFonts w:ascii="Times New Roman" w:hAnsi="Times New Roman" w:cs="Times New Roman"/>
          <w:sz w:val="24"/>
          <w:szCs w:val="24"/>
        </w:rPr>
        <w:t>,</w:t>
      </w:r>
      <w:r w:rsidR="002152D3" w:rsidRPr="00FC48C1">
        <w:rPr>
          <w:rFonts w:ascii="Times New Roman" w:hAnsi="Times New Roman" w:cs="Times New Roman"/>
          <w:sz w:val="24"/>
          <w:szCs w:val="24"/>
        </w:rPr>
        <w:t xml:space="preserve"> Заявитель возмещает Исполнителю расходы, фактически понесенные последним в связи с выполнением мероприятий по подключению в рамках настоящего Договора на момент прекращения его действия.</w:t>
      </w:r>
    </w:p>
    <w:p w14:paraId="2C1E1E66" w14:textId="3B56D6D4" w:rsidR="001C2445" w:rsidRDefault="00716F46" w:rsidP="000C51C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</w:t>
      </w:r>
      <w:r w:rsidR="007451C1" w:rsidRPr="004A175A">
        <w:rPr>
          <w:rFonts w:ascii="Times New Roman" w:hAnsi="Times New Roman" w:cs="Times New Roman"/>
        </w:rPr>
        <w:t>.4</w:t>
      </w:r>
      <w:r w:rsidR="00DF2592" w:rsidRPr="004A175A">
        <w:rPr>
          <w:rFonts w:ascii="Times New Roman" w:hAnsi="Times New Roman" w:cs="Times New Roman"/>
        </w:rPr>
        <w:t xml:space="preserve">. </w:t>
      </w:r>
      <w:r w:rsidR="006F7D82">
        <w:rPr>
          <w:rFonts w:ascii="Times New Roman" w:eastAsiaTheme="minorHAnsi" w:hAnsi="Times New Roman" w:cs="Times New Roman"/>
          <w:lang w:eastAsia="en-US"/>
        </w:rPr>
        <w:t>В</w:t>
      </w:r>
      <w:r w:rsidR="000C51C7">
        <w:rPr>
          <w:rFonts w:ascii="Times New Roman" w:eastAsiaTheme="minorHAnsi" w:hAnsi="Times New Roman" w:cs="Times New Roman"/>
          <w:lang w:eastAsia="en-US"/>
        </w:rPr>
        <w:t xml:space="preserve"> случае нарушения И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сполнителем установленного </w:t>
      </w:r>
      <w:r w:rsidR="000C51C7">
        <w:rPr>
          <w:rFonts w:ascii="Times New Roman" w:eastAsiaTheme="minorHAnsi" w:hAnsi="Times New Roman" w:cs="Times New Roman"/>
          <w:lang w:eastAsia="en-US"/>
        </w:rPr>
        <w:t>настоящим Д</w:t>
      </w:r>
      <w:r w:rsidR="001C2445">
        <w:rPr>
          <w:rFonts w:ascii="Times New Roman" w:eastAsiaTheme="minorHAnsi" w:hAnsi="Times New Roman" w:cs="Times New Roman"/>
          <w:lang w:eastAsia="en-US"/>
        </w:rPr>
        <w:t>оговором срока выполне</w:t>
      </w:r>
      <w:r w:rsidR="004D187C">
        <w:rPr>
          <w:rFonts w:ascii="Times New Roman" w:eastAsiaTheme="minorHAnsi" w:hAnsi="Times New Roman" w:cs="Times New Roman"/>
          <w:lang w:eastAsia="en-US"/>
        </w:rPr>
        <w:t>ния мероприятий по подключению З</w:t>
      </w:r>
      <w:r w:rsidR="000C51C7">
        <w:rPr>
          <w:rFonts w:ascii="Times New Roman" w:eastAsiaTheme="minorHAnsi" w:hAnsi="Times New Roman" w:cs="Times New Roman"/>
          <w:lang w:eastAsia="en-US"/>
        </w:rPr>
        <w:t>аявитель вправе потребовать от И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сполнителя уплаты неустойки, рассчитанной как произведение 0,014 ключевой ставки Центрального банка Российской Федерации, установленной на день заключения </w:t>
      </w:r>
      <w:r w:rsidR="0027092D">
        <w:rPr>
          <w:rFonts w:ascii="Times New Roman" w:eastAsiaTheme="minorHAnsi" w:hAnsi="Times New Roman" w:cs="Times New Roman"/>
          <w:lang w:eastAsia="en-US"/>
        </w:rPr>
        <w:t>настоящего Д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оговора, и платы за подключение по </w:t>
      </w:r>
      <w:r w:rsidR="0027092D">
        <w:rPr>
          <w:rFonts w:ascii="Times New Roman" w:eastAsiaTheme="minorHAnsi" w:hAnsi="Times New Roman" w:cs="Times New Roman"/>
          <w:lang w:eastAsia="en-US"/>
        </w:rPr>
        <w:t>настоящему Д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оговору, за каждый день просрочки начиная с 1-го дня </w:t>
      </w:r>
      <w:r w:rsidR="000C51C7">
        <w:rPr>
          <w:rFonts w:ascii="Times New Roman" w:eastAsiaTheme="minorHAnsi" w:hAnsi="Times New Roman" w:cs="Times New Roman"/>
          <w:lang w:eastAsia="en-US"/>
        </w:rPr>
        <w:t>после истечения,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 установленного в </w:t>
      </w:r>
      <w:r w:rsidR="0027092D">
        <w:rPr>
          <w:rFonts w:ascii="Times New Roman" w:eastAsiaTheme="minorHAnsi" w:hAnsi="Times New Roman" w:cs="Times New Roman"/>
          <w:lang w:eastAsia="en-US"/>
        </w:rPr>
        <w:t>настоящем Д</w:t>
      </w:r>
      <w:r w:rsidR="001C2445">
        <w:rPr>
          <w:rFonts w:ascii="Times New Roman" w:eastAsiaTheme="minorHAnsi" w:hAnsi="Times New Roman" w:cs="Times New Roman"/>
          <w:lang w:eastAsia="en-US"/>
        </w:rPr>
        <w:t>оговоре срока подключения;</w:t>
      </w:r>
    </w:p>
    <w:p w14:paraId="1A80FB1C" w14:textId="6324EAF5" w:rsidR="001C2445" w:rsidRDefault="00716F46" w:rsidP="000C51C7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r w:rsidRPr="00716F46">
        <w:rPr>
          <w:rFonts w:ascii="Times New Roman" w:eastAsiaTheme="minorHAnsi" w:hAnsi="Times New Roman" w:cs="Times New Roman"/>
          <w:lang w:eastAsia="en-US"/>
        </w:rPr>
        <w:t>4</w:t>
      </w:r>
      <w:r w:rsidR="006F7D82">
        <w:rPr>
          <w:rFonts w:ascii="Times New Roman" w:eastAsiaTheme="minorHAnsi" w:hAnsi="Times New Roman" w:cs="Times New Roman"/>
          <w:lang w:eastAsia="en-US"/>
        </w:rPr>
        <w:t>.5 В</w:t>
      </w:r>
      <w:r w:rsidR="00B57E5A">
        <w:rPr>
          <w:rFonts w:ascii="Times New Roman" w:eastAsiaTheme="minorHAnsi" w:hAnsi="Times New Roman" w:cs="Times New Roman"/>
          <w:lang w:eastAsia="en-US"/>
        </w:rPr>
        <w:t xml:space="preserve"> </w:t>
      </w:r>
      <w:r w:rsidR="000C51C7">
        <w:rPr>
          <w:rFonts w:ascii="Times New Roman" w:eastAsiaTheme="minorHAnsi" w:hAnsi="Times New Roman" w:cs="Times New Roman"/>
          <w:lang w:eastAsia="en-US"/>
        </w:rPr>
        <w:t>случае нарушения З</w:t>
      </w:r>
      <w:r w:rsidR="001C2445">
        <w:rPr>
          <w:rFonts w:ascii="Times New Roman" w:eastAsiaTheme="minorHAnsi" w:hAnsi="Times New Roman" w:cs="Times New Roman"/>
          <w:lang w:eastAsia="en-US"/>
        </w:rPr>
        <w:t>аявителем более чем на 30 дней установленного срока выполне</w:t>
      </w:r>
      <w:r w:rsidR="000C51C7">
        <w:rPr>
          <w:rFonts w:ascii="Times New Roman" w:eastAsiaTheme="minorHAnsi" w:hAnsi="Times New Roman" w:cs="Times New Roman"/>
          <w:lang w:eastAsia="en-US"/>
        </w:rPr>
        <w:t>ния мероприятий по подключению И</w:t>
      </w:r>
      <w:r w:rsidR="001C2445">
        <w:rPr>
          <w:rFonts w:ascii="Times New Roman" w:eastAsiaTheme="minorHAnsi" w:hAnsi="Times New Roman" w:cs="Times New Roman"/>
          <w:lang w:eastAsia="en-US"/>
        </w:rPr>
        <w:t>сп</w:t>
      </w:r>
      <w:r w:rsidR="000C51C7">
        <w:rPr>
          <w:rFonts w:ascii="Times New Roman" w:eastAsiaTheme="minorHAnsi" w:hAnsi="Times New Roman" w:cs="Times New Roman"/>
          <w:lang w:eastAsia="en-US"/>
        </w:rPr>
        <w:t>олнитель вправе потребовать от З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аявителя уплаты неустойки, рассчитанной как произведение 0,014 ключевой ставки Центрального банка Российской Федерации, установленной на день заключения </w:t>
      </w:r>
      <w:r w:rsidR="000C51C7">
        <w:rPr>
          <w:rFonts w:ascii="Times New Roman" w:eastAsiaTheme="minorHAnsi" w:hAnsi="Times New Roman" w:cs="Times New Roman"/>
          <w:lang w:eastAsia="en-US"/>
        </w:rPr>
        <w:t>настоящего Д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оговора, и платы за подключение по </w:t>
      </w:r>
      <w:r w:rsidR="000C51C7">
        <w:rPr>
          <w:rFonts w:ascii="Times New Roman" w:eastAsiaTheme="minorHAnsi" w:hAnsi="Times New Roman" w:cs="Times New Roman"/>
          <w:lang w:eastAsia="en-US"/>
        </w:rPr>
        <w:t>настоящему Д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оговору, за каждый день просрочки, начиная с 31 дня </w:t>
      </w:r>
      <w:r w:rsidR="000C51C7">
        <w:rPr>
          <w:rFonts w:ascii="Times New Roman" w:eastAsiaTheme="minorHAnsi" w:hAnsi="Times New Roman" w:cs="Times New Roman"/>
          <w:lang w:eastAsia="en-US"/>
        </w:rPr>
        <w:t>после истечения,</w:t>
      </w:r>
      <w:r w:rsidR="001C2445">
        <w:rPr>
          <w:rFonts w:ascii="Times New Roman" w:eastAsiaTheme="minorHAnsi" w:hAnsi="Times New Roman" w:cs="Times New Roman"/>
          <w:lang w:eastAsia="en-US"/>
        </w:rPr>
        <w:t xml:space="preserve"> установленного в </w:t>
      </w:r>
      <w:r w:rsidR="000C51C7">
        <w:rPr>
          <w:rFonts w:ascii="Times New Roman" w:eastAsiaTheme="minorHAnsi" w:hAnsi="Times New Roman" w:cs="Times New Roman"/>
          <w:lang w:eastAsia="en-US"/>
        </w:rPr>
        <w:t>настоящем Д</w:t>
      </w:r>
      <w:r w:rsidR="001C2445">
        <w:rPr>
          <w:rFonts w:ascii="Times New Roman" w:eastAsiaTheme="minorHAnsi" w:hAnsi="Times New Roman" w:cs="Times New Roman"/>
          <w:lang w:eastAsia="en-US"/>
        </w:rPr>
        <w:t>оговоре срока подключения;</w:t>
      </w:r>
    </w:p>
    <w:p w14:paraId="69A668D4" w14:textId="6A44F3A2" w:rsidR="00310B5F" w:rsidRPr="00813EA5" w:rsidRDefault="00716F46" w:rsidP="00813EA5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r w:rsidRPr="00813EA5">
        <w:rPr>
          <w:rFonts w:ascii="Times New Roman" w:eastAsiaTheme="minorHAnsi" w:hAnsi="Times New Roman" w:cs="Times New Roman"/>
          <w:lang w:eastAsia="en-US"/>
        </w:rPr>
        <w:t>4</w:t>
      </w:r>
      <w:r w:rsidR="000C51C7" w:rsidRPr="00813EA5">
        <w:rPr>
          <w:rFonts w:ascii="Times New Roman" w:eastAsiaTheme="minorHAnsi" w:hAnsi="Times New Roman" w:cs="Times New Roman"/>
          <w:lang w:eastAsia="en-US"/>
        </w:rPr>
        <w:t>.6</w:t>
      </w:r>
      <w:r w:rsidR="00310B5F" w:rsidRPr="00813EA5">
        <w:rPr>
          <w:rFonts w:ascii="Times New Roman" w:eastAsiaTheme="minorHAnsi" w:hAnsi="Times New Roman" w:cs="Times New Roman"/>
          <w:lang w:eastAsia="en-US"/>
        </w:rPr>
        <w:t xml:space="preserve">. В случае неисполнения либо ненадлежащего исполнения Заявителем обязательств по оплате Исполнитель вправе потребовать от Заявителя уплаты пени в размере </w:t>
      </w:r>
      <w:r w:rsidR="00813EA5">
        <w:rPr>
          <w:rFonts w:ascii="Times New Roman" w:eastAsiaTheme="minorHAnsi" w:hAnsi="Times New Roman" w:cs="Times New Roman"/>
          <w:lang w:eastAsia="en-US"/>
        </w:rPr>
        <w:t>одной сто тридцатой ключевой ставки Центрального банка Российской Федерации, действующей на день фактической оплаты,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14:paraId="467329F6" w14:textId="77777777" w:rsidR="00813EA5" w:rsidRPr="00FC48C1" w:rsidRDefault="00813EA5" w:rsidP="00310B5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B5F0DB5" w14:textId="77777777" w:rsidR="00DF2592" w:rsidRPr="00FC48C1" w:rsidRDefault="00DF2592" w:rsidP="009B0F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9DA3AF" w14:textId="5E6725FA" w:rsidR="00DF2592" w:rsidRPr="00265E03" w:rsidRDefault="00716F46" w:rsidP="009B0F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10B5F" w:rsidRPr="00265E03">
        <w:rPr>
          <w:rFonts w:ascii="Times New Roman" w:hAnsi="Times New Roman" w:cs="Times New Roman"/>
          <w:b/>
          <w:sz w:val="24"/>
          <w:szCs w:val="24"/>
        </w:rPr>
        <w:t>.</w:t>
      </w:r>
      <w:r w:rsidR="00DF2592" w:rsidRPr="00265E03">
        <w:rPr>
          <w:rFonts w:ascii="Times New Roman" w:hAnsi="Times New Roman" w:cs="Times New Roman"/>
          <w:b/>
          <w:sz w:val="24"/>
          <w:szCs w:val="24"/>
        </w:rPr>
        <w:t xml:space="preserve"> Обстоятельства непреодолимой силы (форс-мажор)</w:t>
      </w:r>
      <w:r w:rsidR="007451C1" w:rsidRPr="00265E03">
        <w:rPr>
          <w:rFonts w:ascii="Times New Roman" w:hAnsi="Times New Roman" w:cs="Times New Roman"/>
          <w:b/>
          <w:sz w:val="24"/>
          <w:szCs w:val="24"/>
        </w:rPr>
        <w:t>.</w:t>
      </w:r>
    </w:p>
    <w:p w14:paraId="13B2C72C" w14:textId="77777777" w:rsidR="00C92547" w:rsidRPr="00220563" w:rsidRDefault="00C92547" w:rsidP="009B0F5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D3CA0" w14:textId="5A468845" w:rsidR="00DF2592" w:rsidRPr="00FC48C1" w:rsidRDefault="00716F46" w:rsidP="009B0F5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5"/>
      <w:bookmarkEnd w:id="3"/>
      <w:r>
        <w:rPr>
          <w:rFonts w:ascii="Times New Roman" w:hAnsi="Times New Roman" w:cs="Times New Roman"/>
          <w:sz w:val="24"/>
          <w:szCs w:val="24"/>
        </w:rPr>
        <w:t>5</w:t>
      </w:r>
      <w:r w:rsidR="00DF2592" w:rsidRPr="00FC48C1">
        <w:rPr>
          <w:rFonts w:ascii="Times New Roman" w:hAnsi="Times New Roman" w:cs="Times New Roman"/>
          <w:sz w:val="24"/>
          <w:szCs w:val="24"/>
        </w:rPr>
        <w:t>.1. Сторона освобождается от ответственности за неисполнение или ненадлежащее исполнение своих обязательств по настоящему Договору, если такое неисполнение явилось следствием обстоятельств непреодолимой силы, то есть чрезвычайных и непредотвратимых при данных условиях обстоятельств.</w:t>
      </w:r>
    </w:p>
    <w:p w14:paraId="152BADFB" w14:textId="03219183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592" w:rsidRPr="00FC48C1">
        <w:rPr>
          <w:rFonts w:ascii="Times New Roman" w:hAnsi="Times New Roman" w:cs="Times New Roman"/>
          <w:sz w:val="24"/>
          <w:szCs w:val="24"/>
        </w:rPr>
        <w:t>.2. Сторона, не исполнившая или ненадлежащим образом исполнившая обязательство по настоящему Договору, если надлежащее исполнение этого обязательства оказалось невозможным вследствие непреодолимой силы, обязана в разумный срок письменно сообщить другой Стороне настоящего Договора о наличии таких обстоятельств и о предполагаемом сроке их действия. Отсутствие уведомления или несвоевременное уведомление лишает Сторону права ссылаться на обстоятельства непреодолимой силы как на основание, освобождающее ее от ответственности за неисполнение обязательств по настоящему Договору.</w:t>
      </w:r>
    </w:p>
    <w:p w14:paraId="47BE205E" w14:textId="42AC8B87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.3. При наличии обстоятельств непреодолимой силы сроки выполнения Сторонами обязательств по настоящему Договору отодвигаются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В случае если обстоятельства непреодолимой силы продолжаются свыше </w:t>
      </w:r>
      <w:r w:rsidR="00C94FBC" w:rsidRPr="00FC48C1">
        <w:rPr>
          <w:rFonts w:ascii="Times New Roman" w:hAnsi="Times New Roman" w:cs="Times New Roman"/>
          <w:sz w:val="24"/>
          <w:szCs w:val="24"/>
        </w:rPr>
        <w:t>30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календарных дней подряд либо сроки, требующиеся для устранения Сторонами последствий действия обстоятельств непреодолимой силы, превышают </w:t>
      </w:r>
      <w:r w:rsidR="00C94FBC" w:rsidRPr="00FC48C1">
        <w:rPr>
          <w:rFonts w:ascii="Times New Roman" w:hAnsi="Times New Roman" w:cs="Times New Roman"/>
          <w:sz w:val="24"/>
          <w:szCs w:val="24"/>
        </w:rPr>
        <w:t>30</w:t>
      </w:r>
      <w:r w:rsidR="00DF2592" w:rsidRPr="00FC48C1">
        <w:rPr>
          <w:rFonts w:ascii="Times New Roman" w:hAnsi="Times New Roman" w:cs="Times New Roman"/>
          <w:sz w:val="24"/>
          <w:szCs w:val="24"/>
        </w:rPr>
        <w:t xml:space="preserve"> календарных дней,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3EC9A1A" w14:textId="153B3A12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F2592" w:rsidRPr="00FC48C1">
        <w:rPr>
          <w:rFonts w:ascii="Times New Roman" w:hAnsi="Times New Roman" w:cs="Times New Roman"/>
          <w:sz w:val="24"/>
          <w:szCs w:val="24"/>
        </w:rPr>
        <w:t>.4. После прекращения действия обс</w:t>
      </w:r>
      <w:r w:rsidR="00310B5F">
        <w:rPr>
          <w:rFonts w:ascii="Times New Roman" w:hAnsi="Times New Roman" w:cs="Times New Roman"/>
          <w:sz w:val="24"/>
          <w:szCs w:val="24"/>
        </w:rPr>
        <w:t>тоятельств, перечисленных в п. 6</w:t>
      </w:r>
      <w:r w:rsidR="00DF2592" w:rsidRPr="00FC48C1">
        <w:rPr>
          <w:rFonts w:ascii="Times New Roman" w:hAnsi="Times New Roman" w:cs="Times New Roman"/>
          <w:sz w:val="24"/>
          <w:szCs w:val="24"/>
        </w:rPr>
        <w:t>.1 настоящего Договора, Сторона, которая подверглась их действию, должна возобновить исполнение обязательств в срок, не превышающий 5 (пяти) рабочих дней с момента прекращения действия этих обстоятельств.</w:t>
      </w:r>
    </w:p>
    <w:p w14:paraId="06E0BD20" w14:textId="77777777" w:rsidR="00DF2592" w:rsidRPr="00220563" w:rsidRDefault="00DF259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C43AC1" w14:textId="3AC7A82B" w:rsidR="00DF2592" w:rsidRPr="00220563" w:rsidRDefault="00716F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F2592" w:rsidRPr="00B11A82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DF2592" w:rsidRPr="00220563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14:paraId="610EFEEA" w14:textId="77777777" w:rsidR="00DF2592" w:rsidRPr="00FC48C1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563A24" w14:textId="1D365A2B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2592" w:rsidRPr="00FC48C1">
        <w:rPr>
          <w:rFonts w:ascii="Times New Roman" w:hAnsi="Times New Roman" w:cs="Times New Roman"/>
          <w:sz w:val="24"/>
          <w:szCs w:val="24"/>
        </w:rPr>
        <w:t>.1. Все разногласия и споры, связанные с исполнением настоящего Договора, разрешаются Сторонами с соблюдением обязательного досудебного претензионного порядка урегулирования споров.</w:t>
      </w:r>
    </w:p>
    <w:p w14:paraId="62013677" w14:textId="77777777" w:rsidR="00C94FBC" w:rsidRPr="00FC48C1" w:rsidRDefault="00C94FBC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8C1">
        <w:rPr>
          <w:rFonts w:ascii="Times New Roman" w:hAnsi="Times New Roman" w:cs="Times New Roman"/>
          <w:sz w:val="24"/>
          <w:szCs w:val="24"/>
        </w:rPr>
        <w:t>Сторона обязана рассмотреть полученную претензию и о результатах ее рассмотрения уведомить в письменной форме другую Сторону в течение 30 (тридцати) календарных дней со дня получения претензии.</w:t>
      </w:r>
    </w:p>
    <w:p w14:paraId="639366B1" w14:textId="659DADBF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F2592" w:rsidRPr="00FC48C1">
        <w:rPr>
          <w:rFonts w:ascii="Times New Roman" w:hAnsi="Times New Roman" w:cs="Times New Roman"/>
          <w:sz w:val="24"/>
          <w:szCs w:val="24"/>
        </w:rPr>
        <w:t>.2. Споры, не урегулированные в досудебном претенз</w:t>
      </w:r>
      <w:r w:rsidR="007451C1" w:rsidRPr="00FC48C1">
        <w:rPr>
          <w:rFonts w:ascii="Times New Roman" w:hAnsi="Times New Roman" w:cs="Times New Roman"/>
          <w:sz w:val="24"/>
          <w:szCs w:val="24"/>
        </w:rPr>
        <w:t>ионном порядке, передаются в Арбитражный суд Республики Татарстан</w:t>
      </w:r>
      <w:r w:rsidR="00DF2592" w:rsidRPr="00FC48C1">
        <w:rPr>
          <w:rFonts w:ascii="Times New Roman" w:hAnsi="Times New Roman" w:cs="Times New Roman"/>
          <w:sz w:val="24"/>
          <w:szCs w:val="24"/>
        </w:rPr>
        <w:t>.</w:t>
      </w:r>
    </w:p>
    <w:p w14:paraId="28D790FC" w14:textId="77777777" w:rsidR="00DF2592" w:rsidRPr="00FC48C1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1D09C" w14:textId="3586FBD5" w:rsidR="00DF2592" w:rsidRDefault="00716F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F2592" w:rsidRPr="00B11A82">
        <w:rPr>
          <w:rFonts w:ascii="Times New Roman" w:hAnsi="Times New Roman" w:cs="Times New Roman"/>
          <w:b/>
          <w:sz w:val="24"/>
          <w:szCs w:val="24"/>
        </w:rPr>
        <w:t xml:space="preserve">. Заключительные </w:t>
      </w:r>
      <w:r w:rsidR="00DF2592" w:rsidRPr="00220563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03D0675E" w14:textId="6D1A2F9A" w:rsidR="00C25035" w:rsidRDefault="00C2503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20CF24D" w14:textId="3ADDD5D4" w:rsidR="00DF2592" w:rsidRPr="0016312E" w:rsidRDefault="00716F46" w:rsidP="001631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6312E">
        <w:rPr>
          <w:rFonts w:ascii="Times New Roman" w:hAnsi="Times New Roman" w:cs="Times New Roman"/>
          <w:sz w:val="24"/>
          <w:szCs w:val="24"/>
        </w:rPr>
        <w:t>7</w:t>
      </w:r>
      <w:r w:rsidR="00C25035" w:rsidRPr="0016312E">
        <w:rPr>
          <w:rFonts w:ascii="Times New Roman" w:hAnsi="Times New Roman" w:cs="Times New Roman"/>
          <w:sz w:val="24"/>
          <w:szCs w:val="24"/>
        </w:rPr>
        <w:t xml:space="preserve">.1. </w:t>
      </w:r>
      <w:r w:rsidR="0016312E" w:rsidRPr="0016312E">
        <w:rPr>
          <w:rFonts w:ascii="Times New Roman" w:hAnsi="Times New Roman" w:cs="Times New Roman"/>
          <w:sz w:val="24"/>
          <w:szCs w:val="24"/>
        </w:rPr>
        <w:t xml:space="preserve">Договор вступает в силу с момента его подписания и действует до момента исполнения Сторонами всех обязательств.  </w:t>
      </w:r>
    </w:p>
    <w:p w14:paraId="779213B6" w14:textId="611878AA" w:rsidR="0049336C" w:rsidRPr="00FC48C1" w:rsidRDefault="00716F46" w:rsidP="0049336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173F">
        <w:rPr>
          <w:rFonts w:ascii="Times New Roman" w:hAnsi="Times New Roman" w:cs="Times New Roman"/>
          <w:sz w:val="24"/>
          <w:szCs w:val="24"/>
        </w:rPr>
        <w:t>.2</w:t>
      </w:r>
      <w:r w:rsidR="0049336C" w:rsidRPr="0049336C">
        <w:rPr>
          <w:rFonts w:ascii="Times New Roman" w:hAnsi="Times New Roman" w:cs="Times New Roman"/>
          <w:sz w:val="24"/>
          <w:szCs w:val="24"/>
        </w:rPr>
        <w:t>. При изменении юридического, почтового адреса, банковских реквизитов или иных реквизитов, влияющих на исполнение настоящего Договора, Стороны в 5-дневный срок обязаны направить извещение за подписью уполномоченного представителя другой Стороне с указанием новых реквизитов.</w:t>
      </w:r>
    </w:p>
    <w:p w14:paraId="6632A869" w14:textId="592E6CAB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173F">
        <w:rPr>
          <w:rFonts w:ascii="Times New Roman" w:hAnsi="Times New Roman" w:cs="Times New Roman"/>
          <w:sz w:val="24"/>
          <w:szCs w:val="24"/>
        </w:rPr>
        <w:t>.3</w:t>
      </w:r>
      <w:r w:rsidR="00DF2592" w:rsidRPr="00FC48C1">
        <w:rPr>
          <w:rFonts w:ascii="Times New Roman" w:hAnsi="Times New Roman" w:cs="Times New Roman"/>
          <w:sz w:val="24"/>
          <w:szCs w:val="24"/>
        </w:rPr>
        <w:t>. Все изменения и/или дополнения к настоящему Договору имеют законную силу, если они заключены в письменной форме и подписаны обеими Сторонами.</w:t>
      </w:r>
    </w:p>
    <w:p w14:paraId="4073B79C" w14:textId="5DDB06AE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173F">
        <w:rPr>
          <w:rFonts w:ascii="Times New Roman" w:hAnsi="Times New Roman" w:cs="Times New Roman"/>
          <w:sz w:val="24"/>
          <w:szCs w:val="24"/>
        </w:rPr>
        <w:t>.4</w:t>
      </w:r>
      <w:r w:rsidR="00DF2592" w:rsidRPr="00FC48C1">
        <w:rPr>
          <w:rFonts w:ascii="Times New Roman" w:hAnsi="Times New Roman" w:cs="Times New Roman"/>
          <w:sz w:val="24"/>
          <w:szCs w:val="24"/>
        </w:rPr>
        <w:t>. Во всем,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3257B1FE" w14:textId="0D333A53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173F">
        <w:rPr>
          <w:rFonts w:ascii="Times New Roman" w:hAnsi="Times New Roman" w:cs="Times New Roman"/>
          <w:sz w:val="24"/>
          <w:szCs w:val="24"/>
        </w:rPr>
        <w:t>.5</w:t>
      </w:r>
      <w:r w:rsidR="00DF2592" w:rsidRPr="00FC48C1">
        <w:rPr>
          <w:rFonts w:ascii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из Сторон.</w:t>
      </w:r>
    </w:p>
    <w:p w14:paraId="69541A56" w14:textId="6D81D468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173F">
        <w:rPr>
          <w:rFonts w:ascii="Times New Roman" w:hAnsi="Times New Roman" w:cs="Times New Roman"/>
          <w:sz w:val="24"/>
          <w:szCs w:val="24"/>
        </w:rPr>
        <w:t>.6</w:t>
      </w:r>
      <w:r w:rsidR="00DF2592" w:rsidRPr="00FC48C1">
        <w:rPr>
          <w:rFonts w:ascii="Times New Roman" w:hAnsi="Times New Roman" w:cs="Times New Roman"/>
          <w:sz w:val="24"/>
          <w:szCs w:val="24"/>
        </w:rPr>
        <w:t>. Все приложения и дополнительные соглашения к настоящему Договору являются его неотъемлемой частью.</w:t>
      </w:r>
    </w:p>
    <w:p w14:paraId="5A8356DE" w14:textId="6FC6DC75" w:rsidR="00DF2592" w:rsidRPr="00FC48C1" w:rsidRDefault="00716F46" w:rsidP="00A422E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21173F">
        <w:rPr>
          <w:rFonts w:ascii="Times New Roman" w:hAnsi="Times New Roman" w:cs="Times New Roman"/>
          <w:sz w:val="24"/>
          <w:szCs w:val="24"/>
        </w:rPr>
        <w:t>.7</w:t>
      </w:r>
      <w:r w:rsidR="00DF2592" w:rsidRPr="00FC48C1">
        <w:rPr>
          <w:rFonts w:ascii="Times New Roman" w:hAnsi="Times New Roman" w:cs="Times New Roman"/>
          <w:sz w:val="24"/>
          <w:szCs w:val="24"/>
        </w:rPr>
        <w:t>. К настоящему Договору прилагается:</w:t>
      </w:r>
    </w:p>
    <w:p w14:paraId="7BA865A0" w14:textId="0AEA1379" w:rsidR="00DF2592" w:rsidRPr="00FC48C1" w:rsidRDefault="00DF2592" w:rsidP="005931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8C1">
        <w:rPr>
          <w:rFonts w:ascii="Times New Roman" w:hAnsi="Times New Roman" w:cs="Times New Roman"/>
          <w:sz w:val="24"/>
          <w:szCs w:val="24"/>
        </w:rPr>
        <w:t xml:space="preserve">- </w:t>
      </w:r>
      <w:r w:rsidR="00DC4506" w:rsidRPr="0021173F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у</w:t>
      </w:r>
      <w:r w:rsidR="00993A7D" w:rsidRPr="0021173F">
        <w:rPr>
          <w:rFonts w:ascii="Times New Roman" w:hAnsi="Times New Roman" w:cs="Times New Roman"/>
          <w:color w:val="000000" w:themeColor="text1"/>
          <w:sz w:val="24"/>
          <w:szCs w:val="24"/>
        </w:rPr>
        <w:t>слови</w:t>
      </w:r>
      <w:r w:rsidR="00D75333" w:rsidRPr="0021173F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993A7D" w:rsidRPr="002117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подключения </w:t>
      </w:r>
      <w:r w:rsidR="00993A7D" w:rsidRPr="00FC48C1">
        <w:rPr>
          <w:rFonts w:ascii="Times New Roman" w:hAnsi="Times New Roman" w:cs="Times New Roman"/>
          <w:sz w:val="24"/>
          <w:szCs w:val="24"/>
        </w:rPr>
        <w:t xml:space="preserve">(технологического присоединения) к системе теплоснабжения </w:t>
      </w:r>
      <w:r w:rsidRPr="00FC48C1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D75333" w:rsidRPr="00FC48C1">
        <w:rPr>
          <w:rFonts w:ascii="Times New Roman" w:hAnsi="Times New Roman" w:cs="Times New Roman"/>
          <w:sz w:val="24"/>
          <w:szCs w:val="24"/>
        </w:rPr>
        <w:t>№</w:t>
      </w:r>
      <w:r w:rsidR="002434B4">
        <w:rPr>
          <w:rFonts w:ascii="Times New Roman" w:hAnsi="Times New Roman" w:cs="Times New Roman"/>
          <w:sz w:val="24"/>
          <w:szCs w:val="24"/>
        </w:rPr>
        <w:t>1</w:t>
      </w:r>
      <w:r w:rsidRPr="00FC48C1">
        <w:rPr>
          <w:rFonts w:ascii="Times New Roman" w:hAnsi="Times New Roman" w:cs="Times New Roman"/>
          <w:sz w:val="24"/>
          <w:szCs w:val="24"/>
        </w:rPr>
        <w:t>);</w:t>
      </w:r>
    </w:p>
    <w:p w14:paraId="064FA94F" w14:textId="11D48E06" w:rsidR="00DF2592" w:rsidRPr="00DC4506" w:rsidRDefault="00DF2592" w:rsidP="005931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C48C1">
        <w:rPr>
          <w:rFonts w:ascii="Times New Roman" w:hAnsi="Times New Roman" w:cs="Times New Roman"/>
          <w:sz w:val="24"/>
          <w:szCs w:val="24"/>
        </w:rPr>
        <w:t xml:space="preserve">- </w:t>
      </w:r>
      <w:r w:rsidR="00DE2CDE" w:rsidRPr="00DC4506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DC4506">
        <w:rPr>
          <w:rFonts w:ascii="Times New Roman" w:hAnsi="Times New Roman" w:cs="Times New Roman"/>
          <w:sz w:val="24"/>
          <w:szCs w:val="24"/>
        </w:rPr>
        <w:t>Акт</w:t>
      </w:r>
      <w:r w:rsidR="00DE2CDE" w:rsidRPr="00DC4506">
        <w:rPr>
          <w:rFonts w:ascii="Times New Roman" w:hAnsi="Times New Roman" w:cs="Times New Roman"/>
          <w:sz w:val="24"/>
          <w:szCs w:val="24"/>
        </w:rPr>
        <w:t>а</w:t>
      </w:r>
      <w:r w:rsidRPr="00DC4506">
        <w:rPr>
          <w:rFonts w:ascii="Times New Roman" w:hAnsi="Times New Roman" w:cs="Times New Roman"/>
          <w:sz w:val="24"/>
          <w:szCs w:val="24"/>
        </w:rPr>
        <w:t xml:space="preserve"> о готовности внутриплощадочных и внутридомовых сетей и оборудования подключаемого </w:t>
      </w:r>
      <w:r w:rsidR="000D6A55" w:rsidRPr="00DC4506">
        <w:rPr>
          <w:rFonts w:ascii="Times New Roman" w:hAnsi="Times New Roman" w:cs="Times New Roman"/>
          <w:sz w:val="24"/>
          <w:szCs w:val="24"/>
        </w:rPr>
        <w:t>Объекта</w:t>
      </w:r>
      <w:r w:rsidRPr="00DC4506">
        <w:rPr>
          <w:rFonts w:ascii="Times New Roman" w:hAnsi="Times New Roman" w:cs="Times New Roman"/>
          <w:sz w:val="24"/>
          <w:szCs w:val="24"/>
        </w:rPr>
        <w:t xml:space="preserve"> к подаче тепловой энергии и теплоносителя (Приложение </w:t>
      </w:r>
      <w:r w:rsidR="00D75333" w:rsidRPr="00DC4506">
        <w:rPr>
          <w:rFonts w:ascii="Times New Roman" w:hAnsi="Times New Roman" w:cs="Times New Roman"/>
          <w:sz w:val="24"/>
          <w:szCs w:val="24"/>
        </w:rPr>
        <w:t>№</w:t>
      </w:r>
      <w:r w:rsidRPr="00DC4506">
        <w:rPr>
          <w:rFonts w:ascii="Times New Roman" w:hAnsi="Times New Roman" w:cs="Times New Roman"/>
          <w:sz w:val="24"/>
          <w:szCs w:val="24"/>
        </w:rPr>
        <w:t xml:space="preserve"> </w:t>
      </w:r>
      <w:r w:rsidR="002434B4" w:rsidRPr="00DC4506">
        <w:rPr>
          <w:rFonts w:ascii="Times New Roman" w:hAnsi="Times New Roman" w:cs="Times New Roman"/>
          <w:sz w:val="24"/>
          <w:szCs w:val="24"/>
        </w:rPr>
        <w:t>2</w:t>
      </w:r>
      <w:r w:rsidRPr="00DC4506">
        <w:rPr>
          <w:rFonts w:ascii="Times New Roman" w:hAnsi="Times New Roman" w:cs="Times New Roman"/>
          <w:sz w:val="24"/>
          <w:szCs w:val="24"/>
        </w:rPr>
        <w:t>);</w:t>
      </w:r>
    </w:p>
    <w:p w14:paraId="391EEAAE" w14:textId="1F4C7F75" w:rsidR="00DF2592" w:rsidRPr="00DC4506" w:rsidRDefault="00DF2592" w:rsidP="0059311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506">
        <w:rPr>
          <w:rFonts w:ascii="Times New Roman" w:hAnsi="Times New Roman" w:cs="Times New Roman"/>
          <w:sz w:val="24"/>
          <w:szCs w:val="24"/>
        </w:rPr>
        <w:t xml:space="preserve">- </w:t>
      </w:r>
      <w:r w:rsidR="00DE2CDE" w:rsidRPr="00DC4506">
        <w:rPr>
          <w:rFonts w:ascii="Times New Roman" w:hAnsi="Times New Roman" w:cs="Times New Roman"/>
          <w:sz w:val="24"/>
          <w:szCs w:val="24"/>
        </w:rPr>
        <w:t>Форма Акта</w:t>
      </w:r>
      <w:r w:rsidRPr="00DC4506">
        <w:rPr>
          <w:rFonts w:ascii="Times New Roman" w:hAnsi="Times New Roman" w:cs="Times New Roman"/>
          <w:sz w:val="24"/>
          <w:szCs w:val="24"/>
        </w:rPr>
        <w:t xml:space="preserve"> о подключении (технологическом присоединении) </w:t>
      </w:r>
      <w:r w:rsidR="000D6A55" w:rsidRPr="00DC4506">
        <w:rPr>
          <w:rFonts w:ascii="Times New Roman" w:hAnsi="Times New Roman" w:cs="Times New Roman"/>
          <w:sz w:val="24"/>
          <w:szCs w:val="24"/>
        </w:rPr>
        <w:t>Объекта</w:t>
      </w:r>
      <w:r w:rsidRPr="00DC4506">
        <w:rPr>
          <w:rFonts w:ascii="Times New Roman" w:hAnsi="Times New Roman" w:cs="Times New Roman"/>
          <w:sz w:val="24"/>
          <w:szCs w:val="24"/>
        </w:rPr>
        <w:t xml:space="preserve"> к системе теплоснабжения (Приложение </w:t>
      </w:r>
      <w:r w:rsidR="00D75333" w:rsidRPr="00DC4506">
        <w:rPr>
          <w:rFonts w:ascii="Times New Roman" w:hAnsi="Times New Roman" w:cs="Times New Roman"/>
          <w:sz w:val="24"/>
          <w:szCs w:val="24"/>
        </w:rPr>
        <w:t>№</w:t>
      </w:r>
      <w:r w:rsidRPr="00DC4506">
        <w:rPr>
          <w:rFonts w:ascii="Times New Roman" w:hAnsi="Times New Roman" w:cs="Times New Roman"/>
          <w:sz w:val="24"/>
          <w:szCs w:val="24"/>
        </w:rPr>
        <w:t xml:space="preserve"> </w:t>
      </w:r>
      <w:r w:rsidR="002434B4" w:rsidRPr="00DC4506">
        <w:rPr>
          <w:rFonts w:ascii="Times New Roman" w:hAnsi="Times New Roman" w:cs="Times New Roman"/>
          <w:sz w:val="24"/>
          <w:szCs w:val="24"/>
        </w:rPr>
        <w:t>3</w:t>
      </w:r>
      <w:r w:rsidR="00593110" w:rsidRPr="00DC4506">
        <w:rPr>
          <w:rFonts w:ascii="Times New Roman" w:hAnsi="Times New Roman" w:cs="Times New Roman"/>
          <w:sz w:val="24"/>
          <w:szCs w:val="24"/>
        </w:rPr>
        <w:t>);</w:t>
      </w:r>
    </w:p>
    <w:p w14:paraId="16D74364" w14:textId="7EFCD9C9" w:rsidR="00DF2592" w:rsidRPr="00DC4506" w:rsidRDefault="00593110" w:rsidP="008F45DF">
      <w:pPr>
        <w:spacing w:after="120"/>
        <w:ind w:firstLine="539"/>
        <w:jc w:val="both"/>
        <w:rPr>
          <w:rFonts w:ascii="Times New Roman" w:hAnsi="Times New Roman"/>
        </w:rPr>
      </w:pPr>
      <w:r w:rsidRPr="00DC4506">
        <w:rPr>
          <w:rFonts w:ascii="Times New Roman" w:hAnsi="Times New Roman" w:cs="Times New Roman"/>
        </w:rPr>
        <w:t xml:space="preserve">- </w:t>
      </w:r>
      <w:r w:rsidRPr="00DC4506">
        <w:rPr>
          <w:rFonts w:ascii="Times New Roman" w:hAnsi="Times New Roman"/>
        </w:rPr>
        <w:t>Расчет размера платы за подключение (технологическое присоединение) к системе теплоснабжения</w:t>
      </w:r>
      <w:r w:rsidR="00D85285" w:rsidRPr="00DC4506">
        <w:rPr>
          <w:rFonts w:ascii="Times New Roman" w:hAnsi="Times New Roman"/>
        </w:rPr>
        <w:t xml:space="preserve"> </w:t>
      </w:r>
      <w:r w:rsidR="00D85285" w:rsidRPr="00DC4506">
        <w:rPr>
          <w:rFonts w:ascii="Times New Roman" w:hAnsi="Times New Roman" w:cs="Times New Roman"/>
        </w:rPr>
        <w:t>(Приложение № 4)</w:t>
      </w:r>
      <w:r w:rsidRPr="00DC4506">
        <w:rPr>
          <w:rFonts w:ascii="Times New Roman" w:hAnsi="Times New Roman"/>
        </w:rPr>
        <w:t>.</w:t>
      </w:r>
    </w:p>
    <w:p w14:paraId="5B41132B" w14:textId="1AE1EEC2" w:rsidR="00DF2592" w:rsidRPr="00C92547" w:rsidRDefault="00716F4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F2592" w:rsidRPr="00B11A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592" w:rsidRPr="00C92547">
        <w:rPr>
          <w:rFonts w:ascii="Times New Roman" w:hAnsi="Times New Roman" w:cs="Times New Roman"/>
          <w:b/>
          <w:sz w:val="24"/>
          <w:szCs w:val="24"/>
        </w:rPr>
        <w:t>Адреса, реквизиты и подписи Сторон</w:t>
      </w:r>
    </w:p>
    <w:p w14:paraId="6A8934AB" w14:textId="77777777" w:rsidR="00DF2592" w:rsidRPr="007451C1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DF2592" w:rsidRPr="007451C1" w14:paraId="6C92F485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CB676C3" w14:textId="77777777" w:rsidR="00DF2592" w:rsidRPr="007451C1" w:rsidRDefault="00DF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EF6ED3B" w14:textId="77777777" w:rsidR="00DF2592" w:rsidRPr="007451C1" w:rsidRDefault="00DF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1F7DAD6" w14:textId="77777777" w:rsidR="00DF2592" w:rsidRPr="007451C1" w:rsidRDefault="00DF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DF2592" w:rsidRPr="007451C1" w14:paraId="7D7955E3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E9E1BEE" w14:textId="752EA293" w:rsidR="00DF2592" w:rsidRPr="003B44BC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АО «ОЭЗ ППТ «Алабуга»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A24823" w14:textId="77777777" w:rsidR="00DF2592" w:rsidRPr="007451C1" w:rsidRDefault="00DF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16B635EB" w14:textId="77777777" w:rsidR="00DF2592" w:rsidRPr="007451C1" w:rsidRDefault="00DF2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673F2B9F" w14:textId="77777777" w:rsidR="00DF2592" w:rsidRPr="007451C1" w:rsidRDefault="00DF2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3B44BC" w:rsidRPr="007451C1" w14:paraId="40E2F41C" w14:textId="77777777" w:rsidTr="003B44BC">
        <w:trPr>
          <w:trHeight w:val="182"/>
        </w:trP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2E0F195" w14:textId="7E6B7FB9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Юридический адрес: 423601, Республика Татарстан (Татарстан), Елабужский р-н, ул. Ш-2 (ОЭЗ Алабуга тер.), д. 4/1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A0AE60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14EA37F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 ______</w:t>
            </w:r>
          </w:p>
        </w:tc>
      </w:tr>
      <w:tr w:rsidR="003B44BC" w:rsidRPr="007451C1" w14:paraId="2FFFA887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5DBBC01F" w14:textId="641D1EC0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Почтовый адрес: 423600, Республика Татарстан, г. Елабуга, а/я 125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C6446D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F3BB0EE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3B44BC" w:rsidRPr="007451C1" w14:paraId="0BBD5C7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DF10580" w14:textId="24C1ADCD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ОГРН 1061674037259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6D0420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440695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ИНН/КПП: ________________________</w:t>
            </w:r>
          </w:p>
        </w:tc>
      </w:tr>
      <w:tr w:rsidR="003B44BC" w:rsidRPr="007451C1" w14:paraId="4F530FC0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A9229DB" w14:textId="5D0C719D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ИНН/КПП 1646019914/164601001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5CBFD4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537F8DE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ОГРН: ___________________________</w:t>
            </w:r>
          </w:p>
        </w:tc>
      </w:tr>
      <w:tr w:rsidR="003B44BC" w:rsidRPr="007451C1" w14:paraId="417D240E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0900DF2" w14:textId="6C0D6E14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 xml:space="preserve">Филиал банка ВТБ (ПАО) в г. Нижнем Новгороде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173C48B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147FB37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Телефон: _________, Факс: _________</w:t>
            </w:r>
          </w:p>
        </w:tc>
      </w:tr>
      <w:tr w:rsidR="003B44BC" w:rsidRPr="007451C1" w14:paraId="56EE4BF1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8DCF3F7" w14:textId="1F0336F4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р/с 40602810842240000003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884FF4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B701BFB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</w:t>
            </w:r>
          </w:p>
        </w:tc>
      </w:tr>
      <w:tr w:rsidR="003B44BC" w:rsidRPr="007451C1" w14:paraId="566A59BF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0EE43BA3" w14:textId="4DDFD12A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к/с 30101810200000000837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4D0A2F2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30809BD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 _____________</w:t>
            </w:r>
          </w:p>
        </w:tc>
      </w:tr>
      <w:tr w:rsidR="003B44BC" w:rsidRPr="007451C1" w14:paraId="3BBAC83A" w14:textId="7777777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901D62B" w14:textId="1C3A1BD9" w:rsidR="003B44BC" w:rsidRPr="003B44BC" w:rsidRDefault="003B44BC" w:rsidP="003B4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4BC">
              <w:rPr>
                <w:rFonts w:ascii="Times New Roman" w:hAnsi="Times New Roman" w:cs="Times New Roman"/>
                <w:sz w:val="24"/>
                <w:szCs w:val="24"/>
              </w:rPr>
              <w:t>БИК 042202837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820B08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25EE22D3" w14:textId="77777777" w:rsidR="003B44BC" w:rsidRPr="007451C1" w:rsidRDefault="003B44BC" w:rsidP="003B4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14:paraId="3C33F65A" w14:textId="3DDD17FF" w:rsidR="00DF2592" w:rsidRPr="006F7D82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901C2C" w14:textId="77777777" w:rsidR="0027557E" w:rsidRDefault="0027557E" w:rsidP="0027557E">
      <w:pPr>
        <w:ind w:firstLine="567"/>
        <w:rPr>
          <w:rFonts w:ascii="Times New Roman" w:hAnsi="Times New Roman"/>
          <w:b/>
        </w:rPr>
      </w:pPr>
      <w:r w:rsidRPr="006B76A3">
        <w:rPr>
          <w:rFonts w:ascii="Times New Roman" w:hAnsi="Times New Roman"/>
          <w:b/>
        </w:rPr>
        <w:t>Исполнитель:</w:t>
      </w:r>
      <w:r w:rsidRPr="006B76A3">
        <w:rPr>
          <w:rFonts w:ascii="Times New Roman" w:hAnsi="Times New Roman"/>
          <w:b/>
        </w:rPr>
        <w:tab/>
      </w:r>
      <w:r w:rsidRPr="006B76A3">
        <w:rPr>
          <w:rFonts w:ascii="Times New Roman" w:hAnsi="Times New Roman"/>
          <w:b/>
        </w:rPr>
        <w:tab/>
      </w:r>
      <w:r w:rsidRPr="006B76A3">
        <w:rPr>
          <w:rFonts w:ascii="Times New Roman" w:hAnsi="Times New Roman"/>
          <w:b/>
        </w:rPr>
        <w:tab/>
      </w:r>
      <w:r w:rsidRPr="006B76A3">
        <w:rPr>
          <w:rFonts w:ascii="Times New Roman" w:hAnsi="Times New Roman"/>
          <w:b/>
        </w:rPr>
        <w:tab/>
      </w:r>
      <w:r w:rsidRPr="006B76A3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4" w:name="_GoBack"/>
      <w:r w:rsidRPr="006B76A3">
        <w:rPr>
          <w:rFonts w:ascii="Times New Roman" w:hAnsi="Times New Roman"/>
          <w:b/>
        </w:rPr>
        <w:t>Заявит</w:t>
      </w:r>
      <w:bookmarkEnd w:id="4"/>
      <w:r w:rsidRPr="006B76A3">
        <w:rPr>
          <w:rFonts w:ascii="Times New Roman" w:hAnsi="Times New Roman"/>
          <w:b/>
        </w:rPr>
        <w:t>ель:</w:t>
      </w:r>
    </w:p>
    <w:p w14:paraId="65EE5718" w14:textId="77777777" w:rsidR="0027557E" w:rsidRPr="007451C1" w:rsidRDefault="002755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2835"/>
        <w:gridCol w:w="340"/>
        <w:gridCol w:w="1587"/>
        <w:gridCol w:w="2778"/>
      </w:tblGrid>
      <w:tr w:rsidR="00DF2592" w:rsidRPr="007451C1" w14:paraId="70A018E4" w14:textId="77777777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EBFDA" w14:textId="77777777" w:rsidR="00DF2592" w:rsidRPr="007451C1" w:rsidRDefault="00DF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___________/_____________________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92C9EB" w14:textId="77777777" w:rsidR="00DF2592" w:rsidRPr="007451C1" w:rsidRDefault="00DF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8E6EE" w14:textId="77777777" w:rsidR="00DF2592" w:rsidRPr="007451C1" w:rsidRDefault="00DF25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____________/____________________</w:t>
            </w:r>
          </w:p>
        </w:tc>
      </w:tr>
      <w:tr w:rsidR="00DF2592" w:rsidRPr="007451C1" w14:paraId="782A9664" w14:textId="77777777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8E7DA43" w14:textId="77777777" w:rsidR="00DF2592" w:rsidRPr="007451C1" w:rsidRDefault="00DF2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1AD2ADD" w14:textId="77777777" w:rsidR="00DF2592" w:rsidRPr="007451C1" w:rsidRDefault="00DF2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210B0" w14:textId="77777777" w:rsidR="00DF2592" w:rsidRPr="007451C1" w:rsidRDefault="00DF25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5716D1" w14:textId="77777777" w:rsidR="00DF2592" w:rsidRPr="007451C1" w:rsidRDefault="00DF2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16132978" w14:textId="77777777" w:rsidR="00DF2592" w:rsidRPr="007451C1" w:rsidRDefault="00DF25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C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14D86434" w14:textId="77777777" w:rsidR="00DF2592" w:rsidRPr="007451C1" w:rsidRDefault="00DF25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88EBB1" w14:textId="77777777" w:rsidR="00DF2592" w:rsidRPr="007451C1" w:rsidRDefault="00DF25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51C1">
        <w:rPr>
          <w:rFonts w:ascii="Times New Roman" w:hAnsi="Times New Roman" w:cs="Times New Roman"/>
          <w:sz w:val="24"/>
          <w:szCs w:val="24"/>
        </w:rPr>
        <w:t>--------------------------------</w:t>
      </w:r>
    </w:p>
    <w:sectPr w:rsidR="00DF2592" w:rsidRPr="007451C1" w:rsidSect="003B44B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FA3AA" w14:textId="77777777" w:rsidR="00B34E29" w:rsidRDefault="00B34E29" w:rsidP="00993EE3">
      <w:r>
        <w:separator/>
      </w:r>
    </w:p>
  </w:endnote>
  <w:endnote w:type="continuationSeparator" w:id="0">
    <w:p w14:paraId="63B575A2" w14:textId="77777777" w:rsidR="00B34E29" w:rsidRDefault="00B34E29" w:rsidP="0099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340C" w14:textId="77777777" w:rsidR="00B34E29" w:rsidRDefault="00B34E29" w:rsidP="00993EE3">
      <w:r>
        <w:separator/>
      </w:r>
    </w:p>
  </w:footnote>
  <w:footnote w:type="continuationSeparator" w:id="0">
    <w:p w14:paraId="7BCDED17" w14:textId="77777777" w:rsidR="00B34E29" w:rsidRDefault="00B34E29" w:rsidP="0099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E20"/>
    <w:multiLevelType w:val="multilevel"/>
    <w:tmpl w:val="17BAA6E8"/>
    <w:lvl w:ilvl="0">
      <w:start w:val="8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" w15:restartNumberingAfterBreak="0">
    <w:nsid w:val="402D4D64"/>
    <w:multiLevelType w:val="hybridMultilevel"/>
    <w:tmpl w:val="983803CE"/>
    <w:lvl w:ilvl="0" w:tplc="E0C22840">
      <w:start w:val="1"/>
      <w:numFmt w:val="bullet"/>
      <w:lvlText w:val=""/>
      <w:lvlJc w:val="left"/>
      <w:pPr>
        <w:ind w:left="126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7621604"/>
    <w:multiLevelType w:val="hybridMultilevel"/>
    <w:tmpl w:val="FD2AF0DA"/>
    <w:lvl w:ilvl="0" w:tplc="2FA2C27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B966B82"/>
    <w:multiLevelType w:val="multilevel"/>
    <w:tmpl w:val="13B0B3AC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92"/>
    <w:rsid w:val="00030D91"/>
    <w:rsid w:val="00035A6D"/>
    <w:rsid w:val="000364E1"/>
    <w:rsid w:val="000403A9"/>
    <w:rsid w:val="00041C76"/>
    <w:rsid w:val="000441FD"/>
    <w:rsid w:val="000522F1"/>
    <w:rsid w:val="0009437C"/>
    <w:rsid w:val="000C51C7"/>
    <w:rsid w:val="000D3ECC"/>
    <w:rsid w:val="000D6A55"/>
    <w:rsid w:val="001037E0"/>
    <w:rsid w:val="00130E91"/>
    <w:rsid w:val="001436BD"/>
    <w:rsid w:val="001452B9"/>
    <w:rsid w:val="00154E14"/>
    <w:rsid w:val="0016312E"/>
    <w:rsid w:val="00165826"/>
    <w:rsid w:val="001A0762"/>
    <w:rsid w:val="001C2445"/>
    <w:rsid w:val="0021173F"/>
    <w:rsid w:val="002152D3"/>
    <w:rsid w:val="00220563"/>
    <w:rsid w:val="00226AD8"/>
    <w:rsid w:val="00242623"/>
    <w:rsid w:val="002434B4"/>
    <w:rsid w:val="0025441B"/>
    <w:rsid w:val="0026499E"/>
    <w:rsid w:val="00265E03"/>
    <w:rsid w:val="00266F78"/>
    <w:rsid w:val="0027092D"/>
    <w:rsid w:val="00271034"/>
    <w:rsid w:val="0027557E"/>
    <w:rsid w:val="002B53E5"/>
    <w:rsid w:val="002B6AAA"/>
    <w:rsid w:val="002B7AFA"/>
    <w:rsid w:val="002E0D94"/>
    <w:rsid w:val="002F5D00"/>
    <w:rsid w:val="00301250"/>
    <w:rsid w:val="00310937"/>
    <w:rsid w:val="00310B5F"/>
    <w:rsid w:val="0031300A"/>
    <w:rsid w:val="00330ADC"/>
    <w:rsid w:val="003556CB"/>
    <w:rsid w:val="00363362"/>
    <w:rsid w:val="003729C9"/>
    <w:rsid w:val="003A0A92"/>
    <w:rsid w:val="003A0CE9"/>
    <w:rsid w:val="003B23E0"/>
    <w:rsid w:val="003B3F0A"/>
    <w:rsid w:val="003B44BC"/>
    <w:rsid w:val="003B6F3E"/>
    <w:rsid w:val="004138DC"/>
    <w:rsid w:val="004172AE"/>
    <w:rsid w:val="00431AE0"/>
    <w:rsid w:val="0043599C"/>
    <w:rsid w:val="0049118B"/>
    <w:rsid w:val="0049336C"/>
    <w:rsid w:val="004A0916"/>
    <w:rsid w:val="004A175A"/>
    <w:rsid w:val="004A57C8"/>
    <w:rsid w:val="004C1DA9"/>
    <w:rsid w:val="004D187C"/>
    <w:rsid w:val="004D54A0"/>
    <w:rsid w:val="004E045C"/>
    <w:rsid w:val="004E09E0"/>
    <w:rsid w:val="004F4775"/>
    <w:rsid w:val="005065C5"/>
    <w:rsid w:val="0058275B"/>
    <w:rsid w:val="00585A44"/>
    <w:rsid w:val="00587355"/>
    <w:rsid w:val="00593110"/>
    <w:rsid w:val="005A5BB3"/>
    <w:rsid w:val="005D0D40"/>
    <w:rsid w:val="005D3342"/>
    <w:rsid w:val="005D753D"/>
    <w:rsid w:val="005E09A3"/>
    <w:rsid w:val="005E4601"/>
    <w:rsid w:val="005E66CC"/>
    <w:rsid w:val="005F6964"/>
    <w:rsid w:val="00606B0F"/>
    <w:rsid w:val="00614992"/>
    <w:rsid w:val="006158FB"/>
    <w:rsid w:val="00685F91"/>
    <w:rsid w:val="006969CC"/>
    <w:rsid w:val="006A4E44"/>
    <w:rsid w:val="006A752E"/>
    <w:rsid w:val="006D6BE2"/>
    <w:rsid w:val="006F7D82"/>
    <w:rsid w:val="00710C3E"/>
    <w:rsid w:val="00712702"/>
    <w:rsid w:val="00716F46"/>
    <w:rsid w:val="00732FAB"/>
    <w:rsid w:val="007451C1"/>
    <w:rsid w:val="00772CC9"/>
    <w:rsid w:val="007747CA"/>
    <w:rsid w:val="0078437A"/>
    <w:rsid w:val="0078588F"/>
    <w:rsid w:val="00787468"/>
    <w:rsid w:val="007A0E0F"/>
    <w:rsid w:val="007A7BD2"/>
    <w:rsid w:val="007D3315"/>
    <w:rsid w:val="007E7AB0"/>
    <w:rsid w:val="007F67D1"/>
    <w:rsid w:val="00813EA5"/>
    <w:rsid w:val="00821405"/>
    <w:rsid w:val="0088230C"/>
    <w:rsid w:val="008C4888"/>
    <w:rsid w:val="008D0871"/>
    <w:rsid w:val="008D2BE7"/>
    <w:rsid w:val="008D3354"/>
    <w:rsid w:val="008E005D"/>
    <w:rsid w:val="008F45DF"/>
    <w:rsid w:val="00913E80"/>
    <w:rsid w:val="00963CB7"/>
    <w:rsid w:val="00970253"/>
    <w:rsid w:val="009809EF"/>
    <w:rsid w:val="009866F8"/>
    <w:rsid w:val="00993A7D"/>
    <w:rsid w:val="00993EE3"/>
    <w:rsid w:val="009B0D83"/>
    <w:rsid w:val="009B0F5E"/>
    <w:rsid w:val="009B7A26"/>
    <w:rsid w:val="009E5414"/>
    <w:rsid w:val="009E5B94"/>
    <w:rsid w:val="009F563B"/>
    <w:rsid w:val="00A00472"/>
    <w:rsid w:val="00A31BCA"/>
    <w:rsid w:val="00A3753B"/>
    <w:rsid w:val="00A422E5"/>
    <w:rsid w:val="00A44C2D"/>
    <w:rsid w:val="00AB3F4E"/>
    <w:rsid w:val="00AC7337"/>
    <w:rsid w:val="00AD5915"/>
    <w:rsid w:val="00AD75DD"/>
    <w:rsid w:val="00AF54F1"/>
    <w:rsid w:val="00B11A82"/>
    <w:rsid w:val="00B15E8D"/>
    <w:rsid w:val="00B313CA"/>
    <w:rsid w:val="00B34E29"/>
    <w:rsid w:val="00B57AFF"/>
    <w:rsid w:val="00B57E5A"/>
    <w:rsid w:val="00B80DEB"/>
    <w:rsid w:val="00C13A6B"/>
    <w:rsid w:val="00C25035"/>
    <w:rsid w:val="00C25037"/>
    <w:rsid w:val="00C32693"/>
    <w:rsid w:val="00C338B9"/>
    <w:rsid w:val="00C55940"/>
    <w:rsid w:val="00C64045"/>
    <w:rsid w:val="00C72EC9"/>
    <w:rsid w:val="00C92547"/>
    <w:rsid w:val="00C94FBC"/>
    <w:rsid w:val="00CB7962"/>
    <w:rsid w:val="00CC2275"/>
    <w:rsid w:val="00CC3348"/>
    <w:rsid w:val="00CC44BD"/>
    <w:rsid w:val="00CD0B3E"/>
    <w:rsid w:val="00CD450D"/>
    <w:rsid w:val="00CE27F1"/>
    <w:rsid w:val="00CE4853"/>
    <w:rsid w:val="00D112F3"/>
    <w:rsid w:val="00D120B3"/>
    <w:rsid w:val="00D17732"/>
    <w:rsid w:val="00D2286E"/>
    <w:rsid w:val="00D325B9"/>
    <w:rsid w:val="00D51A91"/>
    <w:rsid w:val="00D55B9C"/>
    <w:rsid w:val="00D75333"/>
    <w:rsid w:val="00D85285"/>
    <w:rsid w:val="00DA0DF3"/>
    <w:rsid w:val="00DA67F8"/>
    <w:rsid w:val="00DB02AD"/>
    <w:rsid w:val="00DC4506"/>
    <w:rsid w:val="00DC5524"/>
    <w:rsid w:val="00DD254A"/>
    <w:rsid w:val="00DD7069"/>
    <w:rsid w:val="00DE2CDE"/>
    <w:rsid w:val="00DF2592"/>
    <w:rsid w:val="00DF63CE"/>
    <w:rsid w:val="00E27401"/>
    <w:rsid w:val="00E62652"/>
    <w:rsid w:val="00E708D8"/>
    <w:rsid w:val="00E71FB1"/>
    <w:rsid w:val="00E85B4C"/>
    <w:rsid w:val="00E875B2"/>
    <w:rsid w:val="00EB682B"/>
    <w:rsid w:val="00ED55E2"/>
    <w:rsid w:val="00F50074"/>
    <w:rsid w:val="00F654EE"/>
    <w:rsid w:val="00F73066"/>
    <w:rsid w:val="00FB1BE0"/>
    <w:rsid w:val="00FC48C1"/>
    <w:rsid w:val="00FD1764"/>
    <w:rsid w:val="00FD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5117"/>
  <w15:chartTrackingRefBased/>
  <w15:docId w15:val="{8E0650E0-AC93-4396-9D5A-D7112A90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59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5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F25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993EE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93EE3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93EE3"/>
    <w:rPr>
      <w:vertAlign w:val="superscript"/>
    </w:rPr>
  </w:style>
  <w:style w:type="paragraph" w:styleId="a6">
    <w:name w:val="Body Text"/>
    <w:basedOn w:val="a"/>
    <w:link w:val="a7"/>
    <w:rsid w:val="00993EE3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993EE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E85B4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41F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1F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D51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338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338B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338B9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338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338B9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5931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5138-AEB3-43BD-9AD6-70BA5E90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3380</Words>
  <Characters>19269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Александрова</dc:creator>
  <cp:keywords/>
  <dc:description/>
  <cp:lastModifiedBy>Мария Александрова</cp:lastModifiedBy>
  <cp:revision>32</cp:revision>
  <cp:lastPrinted>2023-11-10T06:49:00Z</cp:lastPrinted>
  <dcterms:created xsi:type="dcterms:W3CDTF">2023-10-30T13:52:00Z</dcterms:created>
  <dcterms:modified xsi:type="dcterms:W3CDTF">2023-11-10T13:10:00Z</dcterms:modified>
</cp:coreProperties>
</file>